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18" w:rsidRDefault="00B13FDF" w:rsidP="00BA4D88">
      <w:pPr>
        <w:jc w:val="center"/>
      </w:pPr>
      <w:r>
        <w:t xml:space="preserve"> </w:t>
      </w:r>
      <w:r w:rsidR="00394E46">
        <w:t xml:space="preserve"> </w:t>
      </w:r>
      <w:r w:rsidR="003533C3">
        <w:rPr>
          <w:noProof/>
        </w:rPr>
        <w:drawing>
          <wp:inline distT="0" distB="0" distL="0" distR="0">
            <wp:extent cx="6306185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954"/>
        <w:gridCol w:w="4111"/>
      </w:tblGrid>
      <w:tr w:rsidR="00F26318" w:rsidRPr="00E378DD" w:rsidTr="005265B3">
        <w:tc>
          <w:tcPr>
            <w:tcW w:w="5954" w:type="dxa"/>
          </w:tcPr>
          <w:p w:rsidR="00F26318" w:rsidRPr="00E378DD" w:rsidRDefault="00F26318" w:rsidP="00D87812">
            <w:pPr>
              <w:autoSpaceDE w:val="0"/>
              <w:autoSpaceDN w:val="0"/>
              <w:adjustRightInd w:val="0"/>
              <w:ind w:right="425"/>
              <w:rPr>
                <w:b/>
                <w:bCs/>
              </w:rPr>
            </w:pPr>
          </w:p>
        </w:tc>
        <w:tc>
          <w:tcPr>
            <w:tcW w:w="4111" w:type="dxa"/>
          </w:tcPr>
          <w:p w:rsidR="00F26318" w:rsidRPr="00E378DD" w:rsidRDefault="00F26318" w:rsidP="00555211"/>
          <w:p w:rsidR="00F26318" w:rsidRPr="00E378DD" w:rsidRDefault="00F26318" w:rsidP="00555211">
            <w:r w:rsidRPr="00E378DD">
              <w:t>Руководителям организаций</w:t>
            </w:r>
          </w:p>
          <w:p w:rsidR="00F26318" w:rsidRPr="00E378DD" w:rsidRDefault="00F26318" w:rsidP="00555211">
            <w:pPr>
              <w:rPr>
                <w:b/>
                <w:bCs/>
              </w:rPr>
            </w:pPr>
            <w:r w:rsidRPr="00E378DD">
              <w:t>и предприятий ОПК</w:t>
            </w:r>
          </w:p>
        </w:tc>
      </w:tr>
      <w:tr w:rsidR="00F26318" w:rsidRPr="00E378DD" w:rsidTr="005265B3">
        <w:tc>
          <w:tcPr>
            <w:tcW w:w="5954" w:type="dxa"/>
          </w:tcPr>
          <w:p w:rsidR="00F26318" w:rsidRPr="00E378DD" w:rsidRDefault="00F26318" w:rsidP="00625440">
            <w:r w:rsidRPr="00E378DD">
              <w:t>______________№_____________</w:t>
            </w:r>
          </w:p>
          <w:p w:rsidR="00F26318" w:rsidRPr="00E378DD" w:rsidRDefault="00F26318" w:rsidP="003E31B2">
            <w:r w:rsidRPr="00E378DD">
              <w:t>Информация о к</w:t>
            </w:r>
            <w:r w:rsidR="002A7DA6" w:rsidRPr="00E378DD">
              <w:t>урсах повышения квалификации</w:t>
            </w:r>
          </w:p>
          <w:p w:rsidR="002A7DA6" w:rsidRPr="00E378DD" w:rsidRDefault="00412130" w:rsidP="003E31B2">
            <w:pPr>
              <w:rPr>
                <w:b/>
              </w:rPr>
            </w:pPr>
            <w:r w:rsidRPr="00E378DD">
              <w:rPr>
                <w:b/>
              </w:rPr>
              <w:t>«О</w:t>
            </w:r>
            <w:r w:rsidR="007B645F" w:rsidRPr="00E378DD">
              <w:rPr>
                <w:b/>
              </w:rPr>
              <w:t>рганизаци</w:t>
            </w:r>
            <w:r w:rsidRPr="00E378DD">
              <w:rPr>
                <w:b/>
              </w:rPr>
              <w:t>я</w:t>
            </w:r>
            <w:r w:rsidR="00F80556" w:rsidRPr="00E378DD">
              <w:rPr>
                <w:b/>
              </w:rPr>
              <w:t xml:space="preserve"> закупок в соответствии с 44</w:t>
            </w:r>
            <w:r w:rsidR="007B645F" w:rsidRPr="00E378DD">
              <w:rPr>
                <w:b/>
              </w:rPr>
              <w:t>-ФЗ</w:t>
            </w:r>
            <w:r w:rsidRPr="00E378DD">
              <w:rPr>
                <w:b/>
              </w:rPr>
              <w:t>»</w:t>
            </w:r>
          </w:p>
          <w:p w:rsidR="00F26318" w:rsidRPr="00E378DD" w:rsidRDefault="00F26318" w:rsidP="002A7DA6">
            <w:pPr>
              <w:tabs>
                <w:tab w:val="num" w:pos="-8222"/>
                <w:tab w:val="left" w:pos="9923"/>
              </w:tabs>
              <w:spacing w:line="276" w:lineRule="auto"/>
            </w:pPr>
          </w:p>
        </w:tc>
        <w:tc>
          <w:tcPr>
            <w:tcW w:w="4111" w:type="dxa"/>
          </w:tcPr>
          <w:p w:rsidR="00F26318" w:rsidRPr="00E378DD" w:rsidRDefault="00F26318" w:rsidP="00555211">
            <w:pPr>
              <w:autoSpaceDE w:val="0"/>
              <w:autoSpaceDN w:val="0"/>
              <w:adjustRightInd w:val="0"/>
              <w:ind w:right="425"/>
              <w:rPr>
                <w:b/>
                <w:bCs/>
              </w:rPr>
            </w:pPr>
          </w:p>
        </w:tc>
      </w:tr>
    </w:tbl>
    <w:p w:rsidR="00DB0D56" w:rsidRPr="00E378DD" w:rsidRDefault="00DB0D56" w:rsidP="00C55C85">
      <w:pPr>
        <w:jc w:val="center"/>
        <w:rPr>
          <w:b/>
        </w:rPr>
      </w:pPr>
    </w:p>
    <w:p w:rsidR="00412130" w:rsidRPr="00E378DD" w:rsidRDefault="00412130" w:rsidP="00C55C85">
      <w:pPr>
        <w:jc w:val="center"/>
        <w:rPr>
          <w:b/>
        </w:rPr>
      </w:pPr>
    </w:p>
    <w:p w:rsidR="00FE21DF" w:rsidRPr="00E378DD" w:rsidRDefault="001253ED" w:rsidP="00E378DD">
      <w:pPr>
        <w:pStyle w:val="af9"/>
        <w:spacing w:line="276" w:lineRule="auto"/>
        <w:ind w:firstLine="709"/>
        <w:jc w:val="both"/>
      </w:pPr>
      <w:r w:rsidRPr="00E378DD">
        <w:t xml:space="preserve">Система государственных закупок </w:t>
      </w:r>
      <w:r w:rsidR="00F0230B" w:rsidRPr="00E378DD">
        <w:t xml:space="preserve">является </w:t>
      </w:r>
      <w:r w:rsidRPr="00E378DD">
        <w:t xml:space="preserve"> </w:t>
      </w:r>
      <w:r w:rsidR="00BE6355" w:rsidRPr="00E378DD">
        <w:t>одним из важнейших</w:t>
      </w:r>
      <w:r w:rsidR="00F0230B" w:rsidRPr="00E378DD">
        <w:t xml:space="preserve"> процессо</w:t>
      </w:r>
      <w:r w:rsidR="00BE6355" w:rsidRPr="00E378DD">
        <w:t>в</w:t>
      </w:r>
      <w:r w:rsidR="00F0230B" w:rsidRPr="00E378DD">
        <w:t xml:space="preserve">, ориентированных </w:t>
      </w:r>
      <w:r w:rsidR="006241FE" w:rsidRPr="00E378DD">
        <w:t xml:space="preserve"> на </w:t>
      </w:r>
      <w:r w:rsidR="00F0230B" w:rsidRPr="00E378DD">
        <w:t>предотвращение неко</w:t>
      </w:r>
      <w:r w:rsidR="00FE21DF" w:rsidRPr="00E378DD">
        <w:t>нтролируемого нарастания затрат</w:t>
      </w:r>
      <w:r w:rsidR="006241FE" w:rsidRPr="00E378DD">
        <w:t xml:space="preserve">, </w:t>
      </w:r>
      <w:r w:rsidR="00FE21DF" w:rsidRPr="00E378DD">
        <w:t xml:space="preserve"> то есть </w:t>
      </w:r>
      <w:r w:rsidR="00F0230B" w:rsidRPr="00E378DD">
        <w:t xml:space="preserve"> сокращение рас</w:t>
      </w:r>
      <w:r w:rsidR="007C6330" w:rsidRPr="00E378DD">
        <w:t xml:space="preserve">ходов государственного бюджета и </w:t>
      </w:r>
      <w:r w:rsidR="00F0230B" w:rsidRPr="00E378DD">
        <w:t>управление материальными потоками при условии соответствия их рыночн</w:t>
      </w:r>
      <w:r w:rsidR="00FE21DF" w:rsidRPr="00E378DD">
        <w:t>ой ситуации</w:t>
      </w:r>
      <w:r w:rsidR="00F0230B" w:rsidRPr="00E378DD">
        <w:t>.</w:t>
      </w:r>
    </w:p>
    <w:p w:rsidR="00E378DD" w:rsidRPr="009D77FE" w:rsidRDefault="007C6330" w:rsidP="00E378DD">
      <w:pPr>
        <w:pStyle w:val="af9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E378DD">
        <w:t xml:space="preserve"> </w:t>
      </w:r>
      <w:r w:rsidR="001253ED" w:rsidRPr="00E378DD">
        <w:rPr>
          <w:rFonts w:ascii="TimesNewRoman" w:hAnsi="TimesNewRoman" w:cs="TimesNewRoman"/>
        </w:rPr>
        <w:t xml:space="preserve">Процедуры размещения государственного заказа (процедуры закупок) служат </w:t>
      </w:r>
      <w:r w:rsidR="00F0230B" w:rsidRPr="00E378DD">
        <w:rPr>
          <w:rFonts w:ascii="TimesNewRoman" w:hAnsi="TimesNewRoman" w:cs="TimesNewRoman"/>
        </w:rPr>
        <w:t xml:space="preserve"> </w:t>
      </w:r>
      <w:r w:rsidRPr="00E378DD">
        <w:t>эффективным</w:t>
      </w:r>
      <w:r w:rsidRPr="00E378DD">
        <w:rPr>
          <w:rFonts w:ascii="TimesNewRoman" w:hAnsi="TimesNewRoman" w:cs="TimesNewRoman"/>
        </w:rPr>
        <w:t xml:space="preserve"> </w:t>
      </w:r>
      <w:r w:rsidR="00F0230B" w:rsidRPr="00E378DD">
        <w:rPr>
          <w:rFonts w:ascii="TimesNewRoman" w:hAnsi="TimesNewRoman" w:cs="TimesNewRoman"/>
        </w:rPr>
        <w:t xml:space="preserve">инструментом </w:t>
      </w:r>
      <w:r w:rsidR="001253ED" w:rsidRPr="00E378DD">
        <w:rPr>
          <w:rFonts w:ascii="TimesNewRoman" w:hAnsi="TimesNewRoman" w:cs="TimesNewRoman"/>
        </w:rPr>
        <w:t xml:space="preserve">для определения поставщика и заключения договора на поставку. </w:t>
      </w:r>
    </w:p>
    <w:p w:rsidR="00E378DD" w:rsidRPr="00E378DD" w:rsidRDefault="00E378DD" w:rsidP="00E378DD">
      <w:pPr>
        <w:pStyle w:val="af9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E378DD">
        <w:rPr>
          <w:rFonts w:ascii="TimesNewRoman" w:hAnsi="TimesNewRoman" w:cs="TimesNewRoman"/>
        </w:rPr>
        <w:t>На данный момент наиболее важным и актуальным вопросом  является а</w:t>
      </w:r>
      <w:r w:rsidRPr="00E378DD">
        <w:rPr>
          <w:bCs/>
        </w:rPr>
        <w:t>лгоритм перехода унитарных предприятий на контрактную основу закупок в соответствии с 44</w:t>
      </w:r>
      <w:r>
        <w:rPr>
          <w:bCs/>
        </w:rPr>
        <w:t>-</w:t>
      </w:r>
      <w:r w:rsidRPr="00E378DD">
        <w:rPr>
          <w:bCs/>
        </w:rPr>
        <w:t xml:space="preserve">ФЗ. </w:t>
      </w:r>
    </w:p>
    <w:p w:rsidR="00F26318" w:rsidRPr="00E378DD" w:rsidRDefault="00F26318" w:rsidP="00E378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378DD">
        <w:t xml:space="preserve">В связи с актуальностью </w:t>
      </w:r>
      <w:r w:rsidR="007C6330" w:rsidRPr="00E378DD">
        <w:t>данн</w:t>
      </w:r>
      <w:r w:rsidRPr="00E378DD">
        <w:t xml:space="preserve">ой тематики, </w:t>
      </w:r>
      <w:r w:rsidRPr="00E378DD">
        <w:rPr>
          <w:b/>
          <w:bCs/>
        </w:rPr>
        <w:t xml:space="preserve">Научно-образовательный центр </w:t>
      </w:r>
      <w:r w:rsidR="00474E2E" w:rsidRPr="00E378DD">
        <w:rPr>
          <w:b/>
          <w:bCs/>
        </w:rPr>
        <w:br/>
      </w:r>
      <w:r w:rsidRPr="00E378DD">
        <w:rPr>
          <w:b/>
          <w:bCs/>
        </w:rPr>
        <w:t>ФГУП «НИИСУ»</w:t>
      </w:r>
      <w:r w:rsidR="002A7DA6" w:rsidRPr="00E378DD">
        <w:rPr>
          <w:b/>
          <w:bCs/>
        </w:rPr>
        <w:t xml:space="preserve"> </w:t>
      </w:r>
      <w:r w:rsidR="00480EF0" w:rsidRPr="00480EF0">
        <w:rPr>
          <w:bCs/>
          <w:i/>
        </w:rPr>
        <w:t>(</w:t>
      </w:r>
      <w:r w:rsidR="00480EF0">
        <w:rPr>
          <w:bCs/>
          <w:i/>
        </w:rPr>
        <w:t>л</w:t>
      </w:r>
      <w:r w:rsidR="00480EF0" w:rsidRPr="00480EF0">
        <w:rPr>
          <w:bCs/>
          <w:i/>
        </w:rPr>
        <w:t>ицензия на осуществление образовательной деятельности от 24 июня 2014 г. № 035254, выданная Департаментом образования г. Москвы)</w:t>
      </w:r>
      <w:r w:rsidR="00480EF0">
        <w:rPr>
          <w:b/>
          <w:bCs/>
        </w:rPr>
        <w:t xml:space="preserve">  </w:t>
      </w:r>
      <w:r w:rsidRPr="00E378DD">
        <w:rPr>
          <w:bCs/>
        </w:rPr>
        <w:t xml:space="preserve">предлагает </w:t>
      </w:r>
      <w:r w:rsidR="00E378DD" w:rsidRPr="00E378DD">
        <w:rPr>
          <w:bCs/>
        </w:rPr>
        <w:t xml:space="preserve">представителям организаций </w:t>
      </w:r>
      <w:r w:rsidRPr="00E378DD">
        <w:rPr>
          <w:bCs/>
        </w:rPr>
        <w:t>оборонно-промышленного комплекса</w:t>
      </w:r>
      <w:r w:rsidR="00DB0D56" w:rsidRPr="00E378DD">
        <w:rPr>
          <w:bCs/>
        </w:rPr>
        <w:t xml:space="preserve"> пройти</w:t>
      </w:r>
      <w:r w:rsidR="00DB0D56" w:rsidRPr="00E378DD">
        <w:rPr>
          <w:b/>
          <w:bCs/>
        </w:rPr>
        <w:t xml:space="preserve"> обучение </w:t>
      </w:r>
      <w:r w:rsidR="008659C3" w:rsidRPr="00E378DD">
        <w:rPr>
          <w:b/>
          <w:bCs/>
        </w:rPr>
        <w:t>по дополнительной профессиональной программе</w:t>
      </w:r>
      <w:r w:rsidR="00DB0D56" w:rsidRPr="00E378DD">
        <w:rPr>
          <w:b/>
          <w:bCs/>
        </w:rPr>
        <w:t xml:space="preserve"> повышения квалификации </w:t>
      </w:r>
      <w:r w:rsidR="00F80556" w:rsidRPr="00E378DD">
        <w:rPr>
          <w:b/>
        </w:rPr>
        <w:t xml:space="preserve">«Организация закупок </w:t>
      </w:r>
      <w:proofErr w:type="gramStart"/>
      <w:r w:rsidR="00F80556" w:rsidRPr="00E378DD">
        <w:rPr>
          <w:b/>
        </w:rPr>
        <w:t>в</w:t>
      </w:r>
      <w:proofErr w:type="gramEnd"/>
      <w:r w:rsidR="00F80556" w:rsidRPr="00E378DD">
        <w:rPr>
          <w:b/>
        </w:rPr>
        <w:t xml:space="preserve"> </w:t>
      </w:r>
      <w:proofErr w:type="gramStart"/>
      <w:r w:rsidR="00F80556" w:rsidRPr="00E378DD">
        <w:rPr>
          <w:b/>
        </w:rPr>
        <w:t>соответствии</w:t>
      </w:r>
      <w:proofErr w:type="gramEnd"/>
      <w:r w:rsidR="00F80556" w:rsidRPr="00E378DD">
        <w:rPr>
          <w:b/>
        </w:rPr>
        <w:t xml:space="preserve">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 </w:t>
      </w:r>
      <w:r w:rsidR="00E21839" w:rsidRPr="00E378DD">
        <w:rPr>
          <w:b/>
        </w:rPr>
        <w:t xml:space="preserve"> </w:t>
      </w:r>
      <w:r w:rsidR="002A7DA6" w:rsidRPr="00E378DD">
        <w:rPr>
          <w:b/>
        </w:rPr>
        <w:t>(</w:t>
      </w:r>
      <w:r w:rsidR="00F80556" w:rsidRPr="00E378DD">
        <w:rPr>
          <w:b/>
        </w:rPr>
        <w:t>7</w:t>
      </w:r>
      <w:r w:rsidR="002A7DA6" w:rsidRPr="00E378DD">
        <w:rPr>
          <w:b/>
        </w:rPr>
        <w:t>2 часа).</w:t>
      </w:r>
      <w:r w:rsidR="00076A26" w:rsidRPr="00E378DD">
        <w:rPr>
          <w:b/>
        </w:rPr>
        <w:t xml:space="preserve"> </w:t>
      </w:r>
      <w:r w:rsidR="008659C3" w:rsidRPr="00E378DD">
        <w:t xml:space="preserve"> </w:t>
      </w:r>
    </w:p>
    <w:p w:rsidR="00DB0D56" w:rsidRDefault="00DB0D56" w:rsidP="00E378DD">
      <w:pPr>
        <w:tabs>
          <w:tab w:val="num" w:pos="-8222"/>
          <w:tab w:val="left" w:pos="9923"/>
        </w:tabs>
        <w:spacing w:line="276" w:lineRule="auto"/>
        <w:ind w:firstLine="709"/>
        <w:jc w:val="both"/>
        <w:rPr>
          <w:bCs/>
        </w:rPr>
      </w:pPr>
      <w:r w:rsidRPr="00E378DD">
        <w:rPr>
          <w:bCs/>
        </w:rPr>
        <w:t>Обучение предназначено для представителей</w:t>
      </w:r>
      <w:r w:rsidR="001253ED" w:rsidRPr="00E378DD">
        <w:rPr>
          <w:bCs/>
        </w:rPr>
        <w:t xml:space="preserve"> </w:t>
      </w:r>
      <w:r w:rsidR="00B171D8" w:rsidRPr="00E378DD">
        <w:rPr>
          <w:bCs/>
        </w:rPr>
        <w:t>специализированных служб</w:t>
      </w:r>
      <w:r w:rsidR="00E21839" w:rsidRPr="00E378DD">
        <w:rPr>
          <w:bCs/>
        </w:rPr>
        <w:t xml:space="preserve">, связанных с закупками, </w:t>
      </w:r>
      <w:r w:rsidR="009D77FE">
        <w:rPr>
          <w:bCs/>
        </w:rPr>
        <w:t xml:space="preserve"> членов закупочных комиссий, </w:t>
      </w:r>
      <w:r w:rsidR="00E21839" w:rsidRPr="00E378DD">
        <w:rPr>
          <w:bCs/>
        </w:rPr>
        <w:t>работников бухгалтерии,</w:t>
      </w:r>
      <w:r w:rsidR="00300230" w:rsidRPr="00E378DD">
        <w:rPr>
          <w:bCs/>
        </w:rPr>
        <w:t xml:space="preserve"> </w:t>
      </w:r>
      <w:proofErr w:type="spellStart"/>
      <w:r w:rsidR="00E21839" w:rsidRPr="00E378DD">
        <w:rPr>
          <w:bCs/>
        </w:rPr>
        <w:t>планово</w:t>
      </w:r>
      <w:proofErr w:type="spellEnd"/>
      <w:r w:rsidR="00E21839" w:rsidRPr="00E378DD">
        <w:rPr>
          <w:bCs/>
        </w:rPr>
        <w:t xml:space="preserve"> – экономических </w:t>
      </w:r>
      <w:r w:rsidRPr="00E378DD">
        <w:rPr>
          <w:bCs/>
        </w:rPr>
        <w:t>и юридических отделов</w:t>
      </w:r>
      <w:r w:rsidR="00300230" w:rsidRPr="00E378DD">
        <w:rPr>
          <w:bCs/>
        </w:rPr>
        <w:t>.</w:t>
      </w:r>
    </w:p>
    <w:p w:rsidR="00921A50" w:rsidRPr="00921A50" w:rsidRDefault="00921A50" w:rsidP="00E378DD">
      <w:pPr>
        <w:tabs>
          <w:tab w:val="num" w:pos="-8222"/>
          <w:tab w:val="left" w:pos="9923"/>
        </w:tabs>
        <w:spacing w:line="276" w:lineRule="auto"/>
        <w:ind w:firstLine="709"/>
        <w:jc w:val="both"/>
        <w:rPr>
          <w:bCs/>
          <w:sz w:val="10"/>
        </w:rPr>
      </w:pPr>
    </w:p>
    <w:p w:rsidR="00F26318" w:rsidRDefault="00F26318" w:rsidP="00E378DD">
      <w:pPr>
        <w:spacing w:line="276" w:lineRule="auto"/>
        <w:jc w:val="center"/>
        <w:rPr>
          <w:b/>
          <w:bCs/>
        </w:rPr>
      </w:pPr>
      <w:r w:rsidRPr="00E378DD">
        <w:rPr>
          <w:b/>
          <w:bCs/>
        </w:rPr>
        <w:t xml:space="preserve">Основные разделы </w:t>
      </w:r>
      <w:r w:rsidR="00E10ECF" w:rsidRPr="00E378DD">
        <w:rPr>
          <w:b/>
          <w:bCs/>
        </w:rPr>
        <w:t xml:space="preserve">дополнительной профессиональной </w:t>
      </w:r>
      <w:r w:rsidRPr="00E378DD">
        <w:rPr>
          <w:b/>
          <w:bCs/>
        </w:rPr>
        <w:t>программы</w:t>
      </w:r>
    </w:p>
    <w:p w:rsidR="00921A50" w:rsidRPr="00921A50" w:rsidRDefault="00921A50" w:rsidP="00E378DD">
      <w:pPr>
        <w:spacing w:line="276" w:lineRule="auto"/>
        <w:jc w:val="center"/>
        <w:rPr>
          <w:b/>
          <w:bCs/>
          <w:sz w:val="10"/>
        </w:rPr>
      </w:pPr>
    </w:p>
    <w:p w:rsidR="00B517D3" w:rsidRPr="00921A50" w:rsidRDefault="00B517D3" w:rsidP="00E378DD">
      <w:pPr>
        <w:spacing w:line="276" w:lineRule="auto"/>
        <w:jc w:val="both"/>
        <w:rPr>
          <w:b/>
          <w:bCs/>
          <w:u w:val="single"/>
        </w:rPr>
      </w:pPr>
      <w:r w:rsidRPr="00921A50">
        <w:rPr>
          <w:b/>
          <w:bCs/>
          <w:u w:val="single"/>
        </w:rPr>
        <w:t>Модуль 1</w:t>
      </w:r>
      <w:r w:rsidRPr="00921A50">
        <w:rPr>
          <w:bCs/>
          <w:u w:val="single"/>
        </w:rPr>
        <w:t xml:space="preserve">. </w:t>
      </w:r>
      <w:r w:rsidRPr="00921A50">
        <w:rPr>
          <w:b/>
          <w:bCs/>
          <w:u w:val="single"/>
        </w:rPr>
        <w:t>Законодательство о контрактной системе в сфере закупок товаров, работ, услуг для обеспечения государственных и муниципальных нужд по 44-ФЗ.</w:t>
      </w:r>
    </w:p>
    <w:p w:rsidR="00B517D3" w:rsidRPr="00E378DD" w:rsidRDefault="00B517D3" w:rsidP="00E378DD">
      <w:pPr>
        <w:spacing w:line="276" w:lineRule="auto"/>
        <w:jc w:val="both"/>
        <w:rPr>
          <w:bCs/>
        </w:rPr>
      </w:pPr>
      <w:r w:rsidRPr="00E378DD">
        <w:rPr>
          <w:bCs/>
        </w:rPr>
        <w:t>Цели, задачи и принципы контрактной системы.</w:t>
      </w:r>
      <w:r w:rsidRPr="00E378DD">
        <w:rPr>
          <w:bCs/>
        </w:rPr>
        <w:tab/>
        <w:t>Государственные и муниципальные заказчики. Особенности закупок унитарных предприятий с  01.01.2016 г. Контрактная служба. Контрактные управляющие. Планирование и обоснование закупок. Понятие начальной (максимальной) цены контракта, ее назначение, методы определения</w:t>
      </w:r>
    </w:p>
    <w:p w:rsidR="00B517D3" w:rsidRPr="00921A50" w:rsidRDefault="00B517D3" w:rsidP="00E378DD">
      <w:pPr>
        <w:spacing w:line="276" w:lineRule="auto"/>
        <w:jc w:val="both"/>
        <w:rPr>
          <w:b/>
          <w:bCs/>
          <w:u w:val="single"/>
        </w:rPr>
      </w:pPr>
      <w:r w:rsidRPr="00921A50">
        <w:rPr>
          <w:b/>
          <w:bCs/>
          <w:u w:val="single"/>
        </w:rPr>
        <w:t>Модуль 2. Алгоритм перехода унитарных предприятий на контрактную основу.</w:t>
      </w:r>
      <w:r w:rsidRPr="00921A50">
        <w:rPr>
          <w:b/>
          <w:bCs/>
        </w:rPr>
        <w:t xml:space="preserve"> </w:t>
      </w:r>
      <w:r w:rsidRPr="00921A50">
        <w:rPr>
          <w:b/>
          <w:bCs/>
          <w:u w:val="single"/>
        </w:rPr>
        <w:t>Осуществление закупок по 44-ФЗ</w:t>
      </w:r>
      <w:r w:rsidR="00921A50">
        <w:rPr>
          <w:b/>
          <w:bCs/>
          <w:u w:val="single"/>
        </w:rPr>
        <w:t>.</w:t>
      </w:r>
    </w:p>
    <w:p w:rsidR="00B517D3" w:rsidRPr="00E378DD" w:rsidRDefault="00B517D3" w:rsidP="00E378DD">
      <w:pPr>
        <w:spacing w:line="276" w:lineRule="auto"/>
        <w:jc w:val="both"/>
        <w:rPr>
          <w:bCs/>
        </w:rPr>
      </w:pPr>
      <w:r w:rsidRPr="00E378DD">
        <w:rPr>
          <w:bCs/>
        </w:rPr>
        <w:t xml:space="preserve">Совместные конкурсы и аукционы. Централизации закупок на разных уровнях бюджетной системы РФ. </w:t>
      </w:r>
      <w:r w:rsidRPr="00E378DD">
        <w:rPr>
          <w:bCs/>
        </w:rPr>
        <w:tab/>
        <w:t>Новый порядок подготовки технических заданий с 01.07.2016. Порядок проведения открытых конкурсов, конкурсов с ограниченным участием, двухэтапных конкурсов. Осуществление закупки у единственного поставщика (подрядчика, исполнителя).</w:t>
      </w:r>
    </w:p>
    <w:p w:rsidR="00B517D3" w:rsidRPr="00921A50" w:rsidRDefault="00B517D3" w:rsidP="00E378DD">
      <w:pPr>
        <w:spacing w:line="276" w:lineRule="auto"/>
        <w:jc w:val="both"/>
        <w:rPr>
          <w:b/>
          <w:bCs/>
          <w:u w:val="single"/>
        </w:rPr>
      </w:pPr>
      <w:r w:rsidRPr="00921A50">
        <w:rPr>
          <w:b/>
          <w:bCs/>
          <w:u w:val="single"/>
        </w:rPr>
        <w:t>Модуль 3. Порядок осуществления закупок путем проведения аукциона</w:t>
      </w:r>
      <w:r w:rsidR="00921A50">
        <w:rPr>
          <w:b/>
          <w:bCs/>
          <w:u w:val="single"/>
        </w:rPr>
        <w:t>.</w:t>
      </w:r>
    </w:p>
    <w:p w:rsidR="00B517D3" w:rsidRPr="00E378DD" w:rsidRDefault="00B517D3" w:rsidP="00E378DD">
      <w:pPr>
        <w:spacing w:line="276" w:lineRule="auto"/>
        <w:jc w:val="both"/>
        <w:rPr>
          <w:bCs/>
        </w:rPr>
      </w:pPr>
      <w:r w:rsidRPr="00E378DD">
        <w:rPr>
          <w:bCs/>
        </w:rPr>
        <w:lastRenderedPageBreak/>
        <w:t xml:space="preserve">Электронные аукционы. Порядок осуществления закупок способом запроса котировок.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лицами. </w:t>
      </w:r>
      <w:r w:rsidR="00C268DF" w:rsidRPr="00E378DD">
        <w:rPr>
          <w:bCs/>
        </w:rPr>
        <w:t xml:space="preserve">Особенности отдельных видов закупок. Контракты. </w:t>
      </w:r>
    </w:p>
    <w:p w:rsidR="00C268DF" w:rsidRPr="00921A50" w:rsidRDefault="00C268DF" w:rsidP="00E378DD">
      <w:pPr>
        <w:spacing w:line="276" w:lineRule="auto"/>
        <w:jc w:val="both"/>
        <w:rPr>
          <w:b/>
          <w:bCs/>
          <w:u w:val="single"/>
        </w:rPr>
      </w:pPr>
      <w:r w:rsidRPr="00921A50">
        <w:rPr>
          <w:b/>
          <w:bCs/>
          <w:u w:val="single"/>
        </w:rPr>
        <w:t>Модуль 4. Приемка продукции. Экспертиза результатов контракта и привлечение экспертов</w:t>
      </w:r>
      <w:r w:rsidR="00921A50">
        <w:rPr>
          <w:b/>
          <w:bCs/>
          <w:u w:val="single"/>
        </w:rPr>
        <w:t>.</w:t>
      </w:r>
    </w:p>
    <w:p w:rsidR="00C268DF" w:rsidRPr="00E378DD" w:rsidRDefault="00C268DF" w:rsidP="00E378DD">
      <w:pPr>
        <w:spacing w:line="276" w:lineRule="auto"/>
        <w:jc w:val="both"/>
        <w:rPr>
          <w:bCs/>
        </w:rPr>
      </w:pPr>
      <w:r w:rsidRPr="00E378DD">
        <w:rPr>
          <w:bCs/>
        </w:rPr>
        <w:t xml:space="preserve">Приемка и  экспертиза в контрактной  системе. Мониторинг, контроль, аудит и защита прав и интересов участников закупок. Обеспечение исполнения контрактов. Банковское сопровождение контракта. Антикризисные меры  в 2016 году. </w:t>
      </w:r>
    </w:p>
    <w:p w:rsidR="00B517D3" w:rsidRPr="00921A50" w:rsidRDefault="00C268DF" w:rsidP="00E378DD">
      <w:pPr>
        <w:spacing w:line="276" w:lineRule="auto"/>
        <w:jc w:val="both"/>
        <w:rPr>
          <w:b/>
          <w:bCs/>
          <w:u w:val="single"/>
        </w:rPr>
      </w:pPr>
      <w:r w:rsidRPr="00921A50">
        <w:rPr>
          <w:b/>
          <w:bCs/>
          <w:u w:val="single"/>
        </w:rPr>
        <w:t>Модуль 5. Информационное обеспечение контрактной системы в сфере закупок</w:t>
      </w:r>
      <w:r w:rsidR="00921A50">
        <w:rPr>
          <w:b/>
          <w:bCs/>
          <w:u w:val="single"/>
        </w:rPr>
        <w:t>.</w:t>
      </w:r>
    </w:p>
    <w:p w:rsidR="00C268DF" w:rsidRPr="00E378DD" w:rsidRDefault="00C268DF" w:rsidP="00E378DD">
      <w:pPr>
        <w:spacing w:line="276" w:lineRule="auto"/>
        <w:jc w:val="both"/>
        <w:rPr>
          <w:bCs/>
        </w:rPr>
      </w:pPr>
      <w:r w:rsidRPr="00E378DD">
        <w:rPr>
          <w:bCs/>
        </w:rPr>
        <w:t>Порядок организации электронного документооборота. Структура  единой информационной системы. Единая информационная система.</w:t>
      </w:r>
    </w:p>
    <w:p w:rsidR="00B517D3" w:rsidRDefault="00C268DF" w:rsidP="00E378DD">
      <w:pPr>
        <w:spacing w:line="276" w:lineRule="auto"/>
        <w:jc w:val="both"/>
        <w:rPr>
          <w:b/>
          <w:bCs/>
          <w:u w:val="single"/>
        </w:rPr>
      </w:pPr>
      <w:r w:rsidRPr="00921A50">
        <w:rPr>
          <w:b/>
          <w:bCs/>
          <w:u w:val="single"/>
        </w:rPr>
        <w:t>Модуль 6. Порядок заключения контракта. Реестр недобросовестных поставщиков (подрядчиков, исполнителей)</w:t>
      </w:r>
      <w:r w:rsidR="00921A50">
        <w:rPr>
          <w:b/>
          <w:bCs/>
          <w:u w:val="single"/>
        </w:rPr>
        <w:t>.</w:t>
      </w:r>
    </w:p>
    <w:p w:rsidR="00921A50" w:rsidRPr="00921A50" w:rsidRDefault="00921A50" w:rsidP="00E378DD">
      <w:pPr>
        <w:spacing w:line="276" w:lineRule="auto"/>
        <w:jc w:val="both"/>
        <w:rPr>
          <w:b/>
          <w:bCs/>
          <w:u w:val="single"/>
        </w:rPr>
      </w:pPr>
    </w:p>
    <w:p w:rsidR="00E21839" w:rsidRPr="00E378DD" w:rsidRDefault="00300230" w:rsidP="00921A5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378DD">
        <w:rPr>
          <w:bCs/>
        </w:rPr>
        <w:t xml:space="preserve">Обучение </w:t>
      </w:r>
      <w:r w:rsidR="00F26318" w:rsidRPr="00E378DD">
        <w:rPr>
          <w:bCs/>
        </w:rPr>
        <w:t xml:space="preserve">  </w:t>
      </w:r>
      <w:r w:rsidR="00135BC5" w:rsidRPr="00E378DD">
        <w:rPr>
          <w:bCs/>
        </w:rPr>
        <w:t xml:space="preserve">проводится с </w:t>
      </w:r>
      <w:r w:rsidR="00135BC5" w:rsidRPr="00E378DD">
        <w:rPr>
          <w:b/>
          <w:bCs/>
        </w:rPr>
        <w:t>15 по 25 ноября 2016 г.</w:t>
      </w:r>
      <w:r w:rsidR="00135BC5" w:rsidRPr="00E378DD">
        <w:rPr>
          <w:bCs/>
        </w:rPr>
        <w:t xml:space="preserve"> </w:t>
      </w:r>
      <w:r w:rsidR="00F26318" w:rsidRPr="00E378DD">
        <w:rPr>
          <w:bCs/>
        </w:rPr>
        <w:t xml:space="preserve"> </w:t>
      </w:r>
      <w:r w:rsidR="00076A26" w:rsidRPr="00E378DD">
        <w:rPr>
          <w:bCs/>
        </w:rPr>
        <w:t>по</w:t>
      </w:r>
      <w:r w:rsidR="007C6330" w:rsidRPr="00E378DD">
        <w:rPr>
          <w:bCs/>
        </w:rPr>
        <w:t xml:space="preserve"> очно – заочной форме</w:t>
      </w:r>
      <w:r w:rsidR="00076A26" w:rsidRPr="00E378DD">
        <w:rPr>
          <w:bCs/>
        </w:rPr>
        <w:t xml:space="preserve"> и состоит </w:t>
      </w:r>
      <w:r w:rsidR="00135BC5" w:rsidRPr="00E378DD">
        <w:rPr>
          <w:bCs/>
        </w:rPr>
        <w:t>из двух этапов</w:t>
      </w:r>
      <w:r w:rsidR="007C6330" w:rsidRPr="00E378DD">
        <w:rPr>
          <w:bCs/>
        </w:rPr>
        <w:t>.</w:t>
      </w:r>
      <w:r w:rsidR="00076A26" w:rsidRPr="00E378DD">
        <w:rPr>
          <w:bCs/>
        </w:rPr>
        <w:t xml:space="preserve"> </w:t>
      </w:r>
      <w:r w:rsidR="00921A50">
        <w:t xml:space="preserve"> </w:t>
      </w:r>
      <w:r w:rsidR="00076A26" w:rsidRPr="00E378DD">
        <w:rPr>
          <w:bCs/>
        </w:rPr>
        <w:t xml:space="preserve">Первый этап по </w:t>
      </w:r>
      <w:r w:rsidR="00076A26" w:rsidRPr="00E378DD">
        <w:rPr>
          <w:b/>
          <w:bCs/>
        </w:rPr>
        <w:t xml:space="preserve">очной форме обучения </w:t>
      </w:r>
      <w:r w:rsidR="00F26318" w:rsidRPr="00E378DD">
        <w:rPr>
          <w:b/>
          <w:bCs/>
        </w:rPr>
        <w:t xml:space="preserve"> </w:t>
      </w:r>
      <w:r w:rsidR="00135BC5" w:rsidRPr="00E378DD">
        <w:rPr>
          <w:b/>
          <w:bCs/>
        </w:rPr>
        <w:t xml:space="preserve">состоится  </w:t>
      </w:r>
      <w:r w:rsidR="007B645F" w:rsidRPr="00E378DD">
        <w:rPr>
          <w:b/>
          <w:bCs/>
        </w:rPr>
        <w:t>1</w:t>
      </w:r>
      <w:r w:rsidR="00F80556" w:rsidRPr="00E378DD">
        <w:rPr>
          <w:b/>
          <w:bCs/>
        </w:rPr>
        <w:t>5</w:t>
      </w:r>
      <w:r w:rsidR="00433820" w:rsidRPr="00E378DD">
        <w:rPr>
          <w:b/>
          <w:bCs/>
        </w:rPr>
        <w:t>-</w:t>
      </w:r>
      <w:r w:rsidR="007B645F" w:rsidRPr="00E378DD">
        <w:rPr>
          <w:b/>
          <w:bCs/>
        </w:rPr>
        <w:t>1</w:t>
      </w:r>
      <w:r w:rsidR="00F80556" w:rsidRPr="00E378DD">
        <w:rPr>
          <w:b/>
          <w:bCs/>
        </w:rPr>
        <w:t>8</w:t>
      </w:r>
      <w:r w:rsidR="00F26318" w:rsidRPr="00E378DD">
        <w:rPr>
          <w:b/>
          <w:bCs/>
        </w:rPr>
        <w:t xml:space="preserve"> </w:t>
      </w:r>
      <w:r w:rsidR="00F80556" w:rsidRPr="00E378DD">
        <w:rPr>
          <w:b/>
          <w:bCs/>
        </w:rPr>
        <w:t>н</w:t>
      </w:r>
      <w:r w:rsidR="00433820" w:rsidRPr="00E378DD">
        <w:rPr>
          <w:b/>
          <w:bCs/>
        </w:rPr>
        <w:t>оября</w:t>
      </w:r>
      <w:r w:rsidR="00F26318" w:rsidRPr="00E378DD">
        <w:rPr>
          <w:b/>
          <w:bCs/>
        </w:rPr>
        <w:t xml:space="preserve"> 2016 г.</w:t>
      </w:r>
      <w:r w:rsidR="00F26318" w:rsidRPr="00E378DD">
        <w:t xml:space="preserve"> </w:t>
      </w:r>
      <w:r w:rsidR="00076A26" w:rsidRPr="00E378DD">
        <w:t>на территории во ФГУП «НИИСУ»</w:t>
      </w:r>
      <w:r w:rsidR="00135BC5" w:rsidRPr="00E378DD">
        <w:t xml:space="preserve"> по адресу: ул. Сокольнический Вал, д. 37/10,</w:t>
      </w:r>
      <w:r w:rsidR="00076A26" w:rsidRPr="00E378DD">
        <w:t xml:space="preserve"> </w:t>
      </w:r>
      <w:r w:rsidR="00F80556" w:rsidRPr="00E378DD">
        <w:t xml:space="preserve">и </w:t>
      </w:r>
      <w:r w:rsidR="00076A26" w:rsidRPr="00E378DD">
        <w:t xml:space="preserve">второй этап по заочной форме обучения 21-25 ноября. </w:t>
      </w:r>
      <w:r w:rsidR="00135BC5" w:rsidRPr="00E378DD">
        <w:t xml:space="preserve">Во время </w:t>
      </w:r>
      <w:r w:rsidR="00076A26" w:rsidRPr="00E378DD">
        <w:t>второ</w:t>
      </w:r>
      <w:r w:rsidR="00135BC5" w:rsidRPr="00E378DD">
        <w:t>го</w:t>
      </w:r>
      <w:r w:rsidR="00076A26" w:rsidRPr="00E378DD">
        <w:t xml:space="preserve"> этап</w:t>
      </w:r>
      <w:r w:rsidR="00135BC5" w:rsidRPr="00E378DD">
        <w:t>а</w:t>
      </w:r>
      <w:r w:rsidR="00076A26" w:rsidRPr="00E378DD">
        <w:t xml:space="preserve"> слушатели самостоятельно выполняют задания и направляют их преподавателю для проверки. Итоговая аттестация предполагает выполнения тестовой работы</w:t>
      </w:r>
      <w:r w:rsidR="00135BC5" w:rsidRPr="00E378DD">
        <w:t>.</w:t>
      </w:r>
    </w:p>
    <w:p w:rsidR="00874803" w:rsidRPr="00E378DD" w:rsidRDefault="00300230" w:rsidP="00921A5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378DD">
        <w:t>По окончанию курсов</w:t>
      </w:r>
      <w:r w:rsidR="00925874" w:rsidRPr="00E378DD">
        <w:t>,</w:t>
      </w:r>
      <w:r w:rsidRPr="00E378DD">
        <w:t xml:space="preserve"> </w:t>
      </w:r>
      <w:r w:rsidR="00925874" w:rsidRPr="00E378DD">
        <w:t xml:space="preserve">в случае успешной сдачи итоговой аттестации слушателям выдается </w:t>
      </w:r>
      <w:r w:rsidRPr="00E378DD">
        <w:rPr>
          <w:b/>
        </w:rPr>
        <w:t>Удостоверение  установленного образца о повышении квалификации</w:t>
      </w:r>
      <w:r w:rsidRPr="00E378DD">
        <w:t xml:space="preserve"> по дополнительной профессиональной программе </w:t>
      </w:r>
      <w:r w:rsidR="00F80556" w:rsidRPr="00E378DD">
        <w:rPr>
          <w:b/>
        </w:rPr>
        <w:t>«Организация закупок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F80556" w:rsidRPr="00E378DD">
        <w:t xml:space="preserve"> (72 часа</w:t>
      </w:r>
      <w:r w:rsidR="00925874" w:rsidRPr="00E378DD">
        <w:t>)</w:t>
      </w:r>
      <w:r w:rsidR="00874803" w:rsidRPr="00E378DD">
        <w:t>.</w:t>
      </w:r>
    </w:p>
    <w:p w:rsidR="00D62408" w:rsidRPr="00E378DD" w:rsidRDefault="00D62408" w:rsidP="00921A50">
      <w:pPr>
        <w:spacing w:line="276" w:lineRule="auto"/>
        <w:ind w:firstLine="709"/>
        <w:jc w:val="both"/>
        <w:rPr>
          <w:b/>
        </w:rPr>
      </w:pPr>
      <w:r w:rsidRPr="00E378DD">
        <w:rPr>
          <w:b/>
        </w:rPr>
        <w:t xml:space="preserve">Стоимость </w:t>
      </w:r>
      <w:r w:rsidR="00925874" w:rsidRPr="00E378DD">
        <w:rPr>
          <w:b/>
        </w:rPr>
        <w:t xml:space="preserve">обучения </w:t>
      </w:r>
      <w:r w:rsidRPr="00E378DD">
        <w:rPr>
          <w:b/>
        </w:rPr>
        <w:t xml:space="preserve"> одного человека составит </w:t>
      </w:r>
      <w:r w:rsidR="007C6330" w:rsidRPr="00E378DD">
        <w:rPr>
          <w:b/>
        </w:rPr>
        <w:t>4</w:t>
      </w:r>
      <w:r w:rsidR="00B517D3" w:rsidRPr="00E378DD">
        <w:rPr>
          <w:b/>
        </w:rPr>
        <w:t>0</w:t>
      </w:r>
      <w:r w:rsidR="007C6330" w:rsidRPr="00E378DD">
        <w:rPr>
          <w:b/>
        </w:rPr>
        <w:t xml:space="preserve"> </w:t>
      </w:r>
      <w:r w:rsidR="0004769D" w:rsidRPr="00E378DD">
        <w:rPr>
          <w:b/>
        </w:rPr>
        <w:t>5</w:t>
      </w:r>
      <w:r w:rsidR="007C6330" w:rsidRPr="00E378DD">
        <w:rPr>
          <w:b/>
        </w:rPr>
        <w:t>00</w:t>
      </w:r>
      <w:r w:rsidRPr="00E378DD">
        <w:rPr>
          <w:b/>
        </w:rPr>
        <w:t xml:space="preserve"> рублей, в том числе НДС 18 %. В стоимость включено: комплект раздаточных материалов, Удостоверение, питание (обед, кофе-паузы).</w:t>
      </w:r>
    </w:p>
    <w:p w:rsidR="00D62408" w:rsidRPr="00E378DD" w:rsidRDefault="00D62408" w:rsidP="00921A50">
      <w:pPr>
        <w:pStyle w:val="a6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  <w:r w:rsidRPr="00E378DD">
        <w:rPr>
          <w:b/>
        </w:rPr>
        <w:t>Заявку на зачисление на курсы повышения квалификации можно скачать на странице НОЦ официального сайта ФГУП «НИИСУ» и направить по факсу</w:t>
      </w:r>
      <w:r w:rsidRPr="00E378DD">
        <w:rPr>
          <w:b/>
        </w:rPr>
        <w:br/>
        <w:t xml:space="preserve">8 (499) 264-77-77  (для НОЦ) или </w:t>
      </w:r>
      <w:r w:rsidRPr="00E378DD">
        <w:rPr>
          <w:b/>
          <w:lang w:val="en-US"/>
        </w:rPr>
        <w:t>E</w:t>
      </w:r>
      <w:r w:rsidRPr="00E378DD">
        <w:rPr>
          <w:b/>
        </w:rPr>
        <w:t>-</w:t>
      </w:r>
      <w:r w:rsidRPr="00E378DD">
        <w:rPr>
          <w:b/>
          <w:lang w:val="en-US"/>
        </w:rPr>
        <w:t>mail</w:t>
      </w:r>
      <w:r w:rsidRPr="00E378DD">
        <w:rPr>
          <w:b/>
        </w:rPr>
        <w:t xml:space="preserve">: </w:t>
      </w:r>
      <w:hyperlink r:id="rId9" w:history="1">
        <w:r w:rsidRPr="00E378DD">
          <w:rPr>
            <w:rStyle w:val="af6"/>
            <w:b/>
            <w:lang w:val="en-US"/>
          </w:rPr>
          <w:t>nocniisu</w:t>
        </w:r>
        <w:r w:rsidRPr="00E378DD">
          <w:rPr>
            <w:rStyle w:val="af6"/>
            <w:b/>
          </w:rPr>
          <w:t>@</w:t>
        </w:r>
        <w:r w:rsidRPr="00E378DD">
          <w:rPr>
            <w:rStyle w:val="af6"/>
            <w:b/>
            <w:lang w:val="en-US"/>
          </w:rPr>
          <w:t>niisu</w:t>
        </w:r>
        <w:r w:rsidRPr="00E378DD">
          <w:rPr>
            <w:rStyle w:val="af6"/>
            <w:b/>
          </w:rPr>
          <w:t>.</w:t>
        </w:r>
        <w:r w:rsidRPr="00E378DD">
          <w:rPr>
            <w:rStyle w:val="af6"/>
            <w:b/>
            <w:lang w:val="en-US"/>
          </w:rPr>
          <w:t>ru</w:t>
        </w:r>
      </w:hyperlink>
      <w:r w:rsidRPr="00E378DD">
        <w:rPr>
          <w:b/>
        </w:rPr>
        <w:t xml:space="preserve">, </w:t>
      </w:r>
      <w:hyperlink r:id="rId10" w:history="1">
        <w:r w:rsidRPr="00E378DD">
          <w:rPr>
            <w:rStyle w:val="af6"/>
            <w:b/>
            <w:lang w:val="it-IT"/>
          </w:rPr>
          <w:t>niisu-noc@niisu.ru</w:t>
        </w:r>
      </w:hyperlink>
      <w:r w:rsidRPr="00E378DD">
        <w:rPr>
          <w:b/>
        </w:rPr>
        <w:t>.</w:t>
      </w:r>
    </w:p>
    <w:p w:rsidR="00D62408" w:rsidRPr="00E378DD" w:rsidRDefault="00D62408" w:rsidP="00E378DD">
      <w:pPr>
        <w:spacing w:line="276" w:lineRule="auto"/>
        <w:ind w:firstLine="709"/>
        <w:jc w:val="both"/>
      </w:pPr>
      <w:r w:rsidRPr="00E378DD">
        <w:rPr>
          <w:bCs/>
          <w:iCs/>
        </w:rPr>
        <w:t>Дополнительную информацию по организации мероприятия можно получить у сотрудников</w:t>
      </w:r>
      <w:r w:rsidRPr="00E378DD">
        <w:rPr>
          <w:bCs/>
        </w:rPr>
        <w:t xml:space="preserve"> Научно – образовательного центра</w:t>
      </w:r>
      <w:r w:rsidRPr="00E378DD">
        <w:rPr>
          <w:bCs/>
          <w:iCs/>
        </w:rPr>
        <w:t xml:space="preserve"> </w:t>
      </w:r>
      <w:r w:rsidR="00925874" w:rsidRPr="00E378DD">
        <w:t>ФГУП «НИИСУ»  по тел.:</w:t>
      </w:r>
      <w:r w:rsidR="00925874" w:rsidRPr="00E378DD">
        <w:br/>
        <w:t xml:space="preserve"> </w:t>
      </w:r>
      <w:r w:rsidR="00925874" w:rsidRPr="00E378DD">
        <w:rPr>
          <w:lang w:val="it-IT"/>
        </w:rPr>
        <w:t>8</w:t>
      </w:r>
      <w:r w:rsidRPr="00E378DD">
        <w:rPr>
          <w:lang w:val="it-IT"/>
        </w:rPr>
        <w:t>(499</w:t>
      </w:r>
      <w:r w:rsidR="00925874" w:rsidRPr="00E378DD">
        <w:rPr>
          <w:lang w:val="it-IT"/>
        </w:rPr>
        <w:t>)</w:t>
      </w:r>
      <w:r w:rsidR="00925874" w:rsidRPr="00E378DD">
        <w:t xml:space="preserve"> </w:t>
      </w:r>
      <w:r w:rsidR="00925874" w:rsidRPr="00E378DD">
        <w:rPr>
          <w:lang w:val="it-IT"/>
        </w:rPr>
        <w:t>264-81-67,</w:t>
      </w:r>
      <w:r w:rsidR="00925874" w:rsidRPr="00E378DD">
        <w:t xml:space="preserve"> </w:t>
      </w:r>
      <w:r w:rsidR="00925874" w:rsidRPr="00E378DD">
        <w:rPr>
          <w:lang w:val="it-IT"/>
        </w:rPr>
        <w:t>+7(903)</w:t>
      </w:r>
      <w:r w:rsidR="00925874" w:rsidRPr="00E378DD">
        <w:t xml:space="preserve"> </w:t>
      </w:r>
      <w:r w:rsidR="00925874" w:rsidRPr="00E378DD">
        <w:rPr>
          <w:lang w:val="it-IT"/>
        </w:rPr>
        <w:t>661-90-08</w:t>
      </w:r>
      <w:r w:rsidR="00925874" w:rsidRPr="00E378DD">
        <w:t xml:space="preserve"> </w:t>
      </w:r>
      <w:r w:rsidRPr="00E378DD">
        <w:t>и</w:t>
      </w:r>
      <w:r w:rsidRPr="00E378DD">
        <w:rPr>
          <w:lang w:val="it-IT"/>
        </w:rPr>
        <w:t xml:space="preserve"> E-mail:</w:t>
      </w:r>
      <w:r w:rsidR="00D95B89">
        <w:fldChar w:fldCharType="begin"/>
      </w:r>
      <w:r w:rsidR="00D95B89">
        <w:instrText xml:space="preserve"> HYPERLINK "mailto:nocniisu@niisu.ru" </w:instrText>
      </w:r>
      <w:r w:rsidR="00D95B89">
        <w:fldChar w:fldCharType="separate"/>
      </w:r>
      <w:r w:rsidRPr="00E378DD">
        <w:rPr>
          <w:rStyle w:val="af6"/>
          <w:b/>
          <w:lang w:val="en-US"/>
        </w:rPr>
        <w:t>nocniisu</w:t>
      </w:r>
      <w:r w:rsidRPr="00E378DD">
        <w:rPr>
          <w:rStyle w:val="af6"/>
          <w:b/>
        </w:rPr>
        <w:t>@</w:t>
      </w:r>
      <w:r w:rsidRPr="00E378DD">
        <w:rPr>
          <w:rStyle w:val="af6"/>
          <w:b/>
          <w:lang w:val="en-US"/>
        </w:rPr>
        <w:t>niisu</w:t>
      </w:r>
      <w:r w:rsidRPr="00E378DD">
        <w:rPr>
          <w:rStyle w:val="af6"/>
          <w:b/>
        </w:rPr>
        <w:t>.</w:t>
      </w:r>
      <w:r w:rsidRPr="00E378DD">
        <w:rPr>
          <w:rStyle w:val="af6"/>
          <w:b/>
          <w:lang w:val="en-US"/>
        </w:rPr>
        <w:t>ru</w:t>
      </w:r>
      <w:r w:rsidR="00D95B89">
        <w:rPr>
          <w:rStyle w:val="af6"/>
          <w:b/>
          <w:lang w:val="en-US"/>
        </w:rPr>
        <w:fldChar w:fldCharType="end"/>
      </w:r>
      <w:r w:rsidR="00925874" w:rsidRPr="00E378DD">
        <w:rPr>
          <w:b/>
        </w:rPr>
        <w:t>,</w:t>
      </w:r>
      <w:r w:rsidRPr="00E378DD">
        <w:rPr>
          <w:b/>
        </w:rPr>
        <w:t xml:space="preserve"> </w:t>
      </w:r>
      <w:hyperlink r:id="rId11" w:history="1">
        <w:r w:rsidR="00925874" w:rsidRPr="00E378DD">
          <w:rPr>
            <w:rStyle w:val="af6"/>
            <w:b/>
            <w:lang w:val="it-IT"/>
          </w:rPr>
          <w:t>niisu</w:t>
        </w:r>
        <w:r w:rsidR="00925874" w:rsidRPr="00E378DD">
          <w:rPr>
            <w:rStyle w:val="af6"/>
          </w:rPr>
          <w:t>-</w:t>
        </w:r>
        <w:r w:rsidR="00925874" w:rsidRPr="00E378DD">
          <w:rPr>
            <w:rStyle w:val="af6"/>
            <w:b/>
            <w:lang w:val="it-IT"/>
          </w:rPr>
          <w:t>noc@niisu.ru</w:t>
        </w:r>
      </w:hyperlink>
      <w:r w:rsidRPr="00E378DD">
        <w:rPr>
          <w:b/>
        </w:rPr>
        <w:t>.</w:t>
      </w:r>
    </w:p>
    <w:p w:rsidR="00921A50" w:rsidRDefault="00921A50" w:rsidP="00E378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21A50" w:rsidRDefault="00921A50" w:rsidP="00E378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65374" w:rsidRPr="00E378DD" w:rsidRDefault="00265374" w:rsidP="00E378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474E2E" w:rsidRDefault="00474E2E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5374" w:rsidRDefault="00265374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12"/>
          <w:szCs w:val="24"/>
          <w:shd w:val="clear" w:color="auto" w:fill="FFFFFF"/>
        </w:rPr>
      </w:pPr>
    </w:p>
    <w:p w:rsidR="00265374" w:rsidRDefault="00265374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12"/>
          <w:szCs w:val="24"/>
          <w:shd w:val="clear" w:color="auto" w:fill="FFFFFF"/>
        </w:rPr>
      </w:pPr>
    </w:p>
    <w:p w:rsidR="00265374" w:rsidRPr="009D77FE" w:rsidRDefault="00265374" w:rsidP="00C312B4">
      <w:pPr>
        <w:pStyle w:val="10"/>
        <w:tabs>
          <w:tab w:val="left" w:pos="993"/>
          <w:tab w:val="left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12"/>
          <w:szCs w:val="24"/>
          <w:shd w:val="clear" w:color="auto" w:fill="FFFFFF"/>
        </w:rPr>
      </w:pPr>
    </w:p>
    <w:p w:rsidR="00D95B89" w:rsidRDefault="00D95B89" w:rsidP="009D57F9">
      <w:pPr>
        <w:jc w:val="center"/>
        <w:rPr>
          <w:b/>
          <w:sz w:val="28"/>
          <w:szCs w:val="28"/>
        </w:rPr>
      </w:pPr>
    </w:p>
    <w:p w:rsidR="00D95B89" w:rsidRDefault="00D95B89" w:rsidP="009D57F9">
      <w:pPr>
        <w:jc w:val="center"/>
        <w:rPr>
          <w:b/>
          <w:sz w:val="28"/>
          <w:szCs w:val="28"/>
        </w:rPr>
      </w:pPr>
    </w:p>
    <w:p w:rsidR="00D95B89" w:rsidRDefault="00D95B89" w:rsidP="009D57F9">
      <w:pPr>
        <w:jc w:val="center"/>
        <w:rPr>
          <w:b/>
          <w:sz w:val="28"/>
          <w:szCs w:val="28"/>
        </w:rPr>
      </w:pPr>
    </w:p>
    <w:p w:rsidR="00D95B89" w:rsidRDefault="00D95B89" w:rsidP="009D57F9">
      <w:pPr>
        <w:jc w:val="center"/>
        <w:rPr>
          <w:b/>
          <w:sz w:val="28"/>
          <w:szCs w:val="28"/>
        </w:rPr>
      </w:pPr>
    </w:p>
    <w:p w:rsidR="00F26318" w:rsidRDefault="00F26318" w:rsidP="009D57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Заявка</w:t>
      </w:r>
    </w:p>
    <w:p w:rsidR="00F26318" w:rsidRDefault="00F26318" w:rsidP="009D57F9">
      <w:pPr>
        <w:jc w:val="center"/>
      </w:pPr>
    </w:p>
    <w:p w:rsidR="00D62408" w:rsidRDefault="00F26318" w:rsidP="009D57F9">
      <w:pPr>
        <w:jc w:val="center"/>
      </w:pPr>
      <w:r>
        <w:t xml:space="preserve">на </w:t>
      </w:r>
      <w:r w:rsidR="00D62408">
        <w:t xml:space="preserve">ОБУЧЕНИЕ  </w:t>
      </w:r>
    </w:p>
    <w:p w:rsidR="00F26318" w:rsidRPr="00570C51" w:rsidRDefault="00D62408" w:rsidP="009D57F9">
      <w:pPr>
        <w:jc w:val="center"/>
      </w:pPr>
      <w:r>
        <w:t>по</w:t>
      </w:r>
      <w:r w:rsidR="00F26318">
        <w:t xml:space="preserve"> </w:t>
      </w:r>
      <w:r w:rsidR="00433820">
        <w:t>дополнительной профессиональной программе</w:t>
      </w:r>
      <w:r w:rsidR="00F26318">
        <w:t xml:space="preserve"> </w:t>
      </w:r>
      <w:r w:rsidR="00433820">
        <w:t>повышения квалификации</w:t>
      </w:r>
    </w:p>
    <w:p w:rsidR="00F26318" w:rsidRPr="00570C51" w:rsidRDefault="00F26318" w:rsidP="009D57F9">
      <w:pPr>
        <w:jc w:val="center"/>
        <w:rPr>
          <w:b/>
          <w:sz w:val="16"/>
          <w:szCs w:val="16"/>
        </w:rPr>
      </w:pPr>
    </w:p>
    <w:p w:rsidR="00F80556" w:rsidRDefault="00F80556" w:rsidP="00F80556">
      <w:pPr>
        <w:tabs>
          <w:tab w:val="left" w:pos="1134"/>
        </w:tabs>
        <w:ind w:hanging="567"/>
        <w:jc w:val="center"/>
        <w:rPr>
          <w:b/>
        </w:rPr>
      </w:pPr>
      <w:r w:rsidRPr="00F80556">
        <w:rPr>
          <w:b/>
        </w:rPr>
        <w:t xml:space="preserve">«Организация закупок в соответствии с требованиями Федерального закона от 05.04.2013 </w:t>
      </w:r>
      <w:r w:rsidR="00925874">
        <w:rPr>
          <w:b/>
        </w:rPr>
        <w:br/>
      </w:r>
      <w:r w:rsidRPr="00F80556">
        <w:rPr>
          <w:b/>
        </w:rPr>
        <w:t xml:space="preserve">N 44-ФЗ «О контрактной системе в сфере закупок товаров, работ, услуг для обеспечения государственных и муниципальных нужд»   </w:t>
      </w:r>
    </w:p>
    <w:p w:rsidR="00F26318" w:rsidRDefault="002F7782" w:rsidP="00F80556">
      <w:pPr>
        <w:tabs>
          <w:tab w:val="left" w:pos="1134"/>
        </w:tabs>
        <w:ind w:hanging="567"/>
        <w:jc w:val="center"/>
        <w:rPr>
          <w:bCs/>
          <w:iCs/>
        </w:rPr>
      </w:pPr>
      <w:r>
        <w:rPr>
          <w:b/>
        </w:rPr>
        <w:t>1</w:t>
      </w:r>
      <w:r w:rsidR="00CB5329">
        <w:rPr>
          <w:b/>
        </w:rPr>
        <w:t>5</w:t>
      </w:r>
      <w:r w:rsidR="00433820">
        <w:rPr>
          <w:b/>
        </w:rPr>
        <w:t xml:space="preserve"> - </w:t>
      </w:r>
      <w:r w:rsidR="00CB5329">
        <w:rPr>
          <w:b/>
        </w:rPr>
        <w:t>25</w:t>
      </w:r>
      <w:r w:rsidR="00F26318">
        <w:rPr>
          <w:b/>
        </w:rPr>
        <w:t xml:space="preserve"> </w:t>
      </w:r>
      <w:r w:rsidR="00CB5329">
        <w:rPr>
          <w:b/>
        </w:rPr>
        <w:t>н</w:t>
      </w:r>
      <w:r w:rsidR="00433820">
        <w:rPr>
          <w:b/>
        </w:rPr>
        <w:t>оября</w:t>
      </w:r>
      <w:r w:rsidR="00F26318">
        <w:rPr>
          <w:b/>
        </w:rPr>
        <w:t xml:space="preserve"> 2016 г.</w:t>
      </w:r>
    </w:p>
    <w:p w:rsidR="00F26318" w:rsidRDefault="00F26318" w:rsidP="009D57F9">
      <w:pPr>
        <w:tabs>
          <w:tab w:val="left" w:pos="567"/>
        </w:tabs>
        <w:spacing w:line="276" w:lineRule="auto"/>
        <w:rPr>
          <w:bCs/>
          <w:i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1560"/>
        <w:gridCol w:w="2322"/>
        <w:gridCol w:w="6183"/>
      </w:tblGrid>
      <w:tr w:rsidR="00F26318" w:rsidTr="009D57F9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26318" w:rsidRDefault="00F26318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F26318" w:rsidRDefault="00F26318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26318" w:rsidRDefault="00F26318">
            <w:pPr>
              <w:pStyle w:val="a4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26318" w:rsidTr="009D57F9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F26318" w:rsidRDefault="00F26318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Ф.И.О. </w:t>
            </w:r>
            <w:proofErr w:type="gramStart"/>
            <w:r w:rsidR="00433820">
              <w:rPr>
                <w:rFonts w:ascii="Times New Roman" w:hAnsi="Times New Roman"/>
                <w:b/>
                <w:szCs w:val="24"/>
                <w:lang w:val="ru-RU"/>
              </w:rPr>
              <w:t>ответственного</w:t>
            </w:r>
            <w:proofErr w:type="gramEnd"/>
            <w:r w:rsidR="00433820">
              <w:rPr>
                <w:rFonts w:ascii="Times New Roman" w:hAnsi="Times New Roman"/>
                <w:b/>
                <w:szCs w:val="24"/>
                <w:lang w:val="ru-RU"/>
              </w:rPr>
              <w:t xml:space="preserve"> за обучение</w:t>
            </w:r>
          </w:p>
          <w:p w:rsidR="00F26318" w:rsidRDefault="00F26318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26318" w:rsidTr="009D57F9">
        <w:trPr>
          <w:cantSplit/>
          <w:trHeight w:val="20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6318" w:rsidTr="009D57F9">
        <w:trPr>
          <w:cantSplit/>
          <w:trHeight w:val="380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6318" w:rsidTr="009D57F9">
        <w:trPr>
          <w:cantSplit/>
          <w:trHeight w:val="758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6318" w:rsidTr="009D57F9">
        <w:trPr>
          <w:cantSplit/>
          <w:trHeight w:val="237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6318" w:rsidTr="009D57F9">
        <w:trPr>
          <w:cantSplit/>
          <w:trHeight w:val="287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6318" w:rsidTr="009D57F9">
        <w:trPr>
          <w:cantSplit/>
          <w:trHeight w:val="600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26318" w:rsidTr="009D57F9">
        <w:trPr>
          <w:cantSplit/>
          <w:trHeight w:val="761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6318" w:rsidTr="009D57F9">
        <w:trPr>
          <w:cantSplit/>
          <w:trHeight w:val="376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318" w:rsidRDefault="00F2631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6318" w:rsidTr="009D57F9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</w:t>
            </w:r>
            <w:r w:rsidRPr="00570C51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18" w:rsidRDefault="00F26318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F26318" w:rsidRDefault="00F26318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F26318" w:rsidRDefault="00F26318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F26318" w:rsidRDefault="00F26318" w:rsidP="009D57F9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925874" w:rsidRDefault="00925874" w:rsidP="00925874">
      <w:pPr>
        <w:rPr>
          <w:b/>
          <w:sz w:val="28"/>
          <w:szCs w:val="28"/>
        </w:rPr>
        <w:sectPr w:rsidR="00925874" w:rsidSect="00921A50"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45477A" w:rsidRPr="00847DCD" w:rsidRDefault="0045477A" w:rsidP="0045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Обязательная форма для заполнения данных на </w:t>
      </w:r>
      <w:r w:rsidRPr="00847DCD">
        <w:rPr>
          <w:b/>
          <w:sz w:val="28"/>
          <w:szCs w:val="28"/>
        </w:rPr>
        <w:t xml:space="preserve"> слушател</w:t>
      </w:r>
      <w:r>
        <w:rPr>
          <w:b/>
          <w:sz w:val="28"/>
          <w:szCs w:val="28"/>
        </w:rPr>
        <w:t>ей</w:t>
      </w:r>
    </w:p>
    <w:p w:rsidR="0045477A" w:rsidRPr="005D4793" w:rsidRDefault="0045477A" w:rsidP="0045477A">
      <w:pPr>
        <w:jc w:val="center"/>
        <w:rPr>
          <w:sz w:val="28"/>
          <w:szCs w:val="28"/>
        </w:rPr>
      </w:pPr>
      <w:r w:rsidRPr="005D4793">
        <w:rPr>
          <w:sz w:val="28"/>
          <w:szCs w:val="28"/>
        </w:rPr>
        <w:t>Курс</w:t>
      </w:r>
      <w:r>
        <w:rPr>
          <w:sz w:val="28"/>
          <w:szCs w:val="28"/>
        </w:rPr>
        <w:t xml:space="preserve">ов </w:t>
      </w:r>
      <w:r w:rsidRPr="005D4793">
        <w:rPr>
          <w:sz w:val="28"/>
          <w:szCs w:val="28"/>
        </w:rPr>
        <w:t xml:space="preserve"> повышения квалификации по дополнитель</w:t>
      </w:r>
      <w:r>
        <w:rPr>
          <w:sz w:val="28"/>
          <w:szCs w:val="28"/>
        </w:rPr>
        <w:t>ной профессиональной программе</w:t>
      </w:r>
    </w:p>
    <w:p w:rsidR="0045477A" w:rsidRPr="00AC481C" w:rsidRDefault="0045477A" w:rsidP="0045477A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417"/>
        <w:gridCol w:w="1701"/>
        <w:gridCol w:w="1843"/>
        <w:gridCol w:w="2126"/>
        <w:gridCol w:w="2126"/>
        <w:gridCol w:w="1843"/>
      </w:tblGrid>
      <w:tr w:rsidR="00925874" w:rsidRPr="001A317F" w:rsidTr="00925874">
        <w:tc>
          <w:tcPr>
            <w:tcW w:w="567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№ п\</w:t>
            </w:r>
            <w:proofErr w:type="gramStart"/>
            <w:r w:rsidRPr="001A317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Паспортные данные: номер и серия, кем и когда выдан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Место жительство (город, поселок и т.п.)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Место работы: название организации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1A317F"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Контакты для связи: тел.,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A317F">
              <w:rPr>
                <w:sz w:val="22"/>
                <w:szCs w:val="22"/>
              </w:rPr>
              <w:t>т</w:t>
            </w:r>
            <w:proofErr w:type="gramEnd"/>
            <w:r w:rsidRPr="001A317F">
              <w:rPr>
                <w:sz w:val="22"/>
                <w:szCs w:val="22"/>
              </w:rPr>
              <w:t>ел</w:t>
            </w:r>
            <w:proofErr w:type="spellEnd"/>
            <w:r w:rsidRPr="001A317F">
              <w:rPr>
                <w:sz w:val="22"/>
                <w:szCs w:val="22"/>
              </w:rPr>
              <w:t>.,</w:t>
            </w:r>
          </w:p>
          <w:p w:rsidR="0045477A" w:rsidRPr="001A317F" w:rsidRDefault="0045477A" w:rsidP="00D714A2">
            <w:pPr>
              <w:jc w:val="center"/>
              <w:rPr>
                <w:sz w:val="22"/>
                <w:szCs w:val="22"/>
              </w:rPr>
            </w:pPr>
            <w:r w:rsidRPr="007D55E8">
              <w:rPr>
                <w:sz w:val="26"/>
                <w:lang w:val="it-IT"/>
              </w:rPr>
              <w:t>E-mail:</w:t>
            </w:r>
          </w:p>
        </w:tc>
      </w:tr>
      <w:tr w:rsidR="00925874" w:rsidRPr="001A317F" w:rsidTr="00925874">
        <w:tc>
          <w:tcPr>
            <w:tcW w:w="567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</w:tr>
      <w:tr w:rsidR="00925874" w:rsidRPr="001A317F" w:rsidTr="00925874">
        <w:tc>
          <w:tcPr>
            <w:tcW w:w="567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</w:tr>
      <w:tr w:rsidR="00925874" w:rsidRPr="001A317F" w:rsidTr="00925874">
        <w:tc>
          <w:tcPr>
            <w:tcW w:w="567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477A" w:rsidRPr="001A317F" w:rsidRDefault="0045477A" w:rsidP="00D714A2">
            <w:pPr>
              <w:rPr>
                <w:sz w:val="22"/>
                <w:szCs w:val="22"/>
              </w:rPr>
            </w:pPr>
          </w:p>
        </w:tc>
      </w:tr>
    </w:tbl>
    <w:p w:rsidR="0045477A" w:rsidRDefault="0045477A" w:rsidP="0045477A">
      <w:pPr>
        <w:rPr>
          <w:b/>
          <w:u w:val="single"/>
        </w:rPr>
      </w:pPr>
    </w:p>
    <w:p w:rsidR="0045477A" w:rsidRDefault="0045477A" w:rsidP="0045477A">
      <w:pPr>
        <w:rPr>
          <w:b/>
          <w:sz w:val="28"/>
          <w:szCs w:val="28"/>
          <w:u w:val="single"/>
        </w:rPr>
      </w:pPr>
    </w:p>
    <w:p w:rsidR="0045477A" w:rsidRDefault="0045477A" w:rsidP="0045477A">
      <w:pPr>
        <w:rPr>
          <w:b/>
          <w:sz w:val="28"/>
          <w:szCs w:val="28"/>
          <w:u w:val="single"/>
        </w:rPr>
      </w:pPr>
    </w:p>
    <w:p w:rsidR="0045477A" w:rsidRDefault="0045477A" w:rsidP="0045477A">
      <w:pPr>
        <w:rPr>
          <w:b/>
          <w:sz w:val="28"/>
          <w:szCs w:val="28"/>
          <w:u w:val="single"/>
        </w:rPr>
      </w:pPr>
      <w:r w:rsidRPr="00162A4D">
        <w:rPr>
          <w:b/>
          <w:sz w:val="28"/>
          <w:szCs w:val="28"/>
          <w:u w:val="single"/>
        </w:rPr>
        <w:t xml:space="preserve">Слушателям иметь при себе: </w:t>
      </w:r>
    </w:p>
    <w:p w:rsidR="0045477A" w:rsidRPr="00162A4D" w:rsidRDefault="0045477A" w:rsidP="0045477A">
      <w:pPr>
        <w:rPr>
          <w:b/>
          <w:sz w:val="28"/>
          <w:szCs w:val="28"/>
          <w:u w:val="single"/>
        </w:rPr>
      </w:pPr>
      <w:r w:rsidRPr="00162A4D">
        <w:rPr>
          <w:b/>
          <w:sz w:val="28"/>
          <w:szCs w:val="28"/>
          <w:u w:val="single"/>
        </w:rPr>
        <w:t>копию паспорта, копию диплома об образовании и при смене фамилии копию подтверждающего документа</w:t>
      </w:r>
    </w:p>
    <w:p w:rsidR="0045477A" w:rsidRDefault="0045477A" w:rsidP="0045477A"/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Default="0045477A" w:rsidP="0045477A">
      <w:pPr>
        <w:rPr>
          <w:sz w:val="18"/>
          <w:szCs w:val="18"/>
        </w:rPr>
      </w:pPr>
    </w:p>
    <w:p w:rsidR="0045477A" w:rsidRPr="007B0C17" w:rsidRDefault="0045477A" w:rsidP="0045477A">
      <w:pPr>
        <w:rPr>
          <w:sz w:val="18"/>
          <w:szCs w:val="18"/>
        </w:rPr>
      </w:pPr>
      <w:r w:rsidRPr="007B0C17">
        <w:rPr>
          <w:sz w:val="18"/>
          <w:szCs w:val="18"/>
        </w:rPr>
        <w:t xml:space="preserve">Исп. Т.И. </w:t>
      </w:r>
      <w:proofErr w:type="spellStart"/>
      <w:r w:rsidRPr="007B0C17">
        <w:rPr>
          <w:sz w:val="18"/>
          <w:szCs w:val="18"/>
        </w:rPr>
        <w:t>Шабрина</w:t>
      </w:r>
      <w:proofErr w:type="spellEnd"/>
    </w:p>
    <w:p w:rsidR="0045477A" w:rsidRPr="007B0C17" w:rsidRDefault="0045477A" w:rsidP="0045477A">
      <w:pPr>
        <w:rPr>
          <w:sz w:val="18"/>
          <w:szCs w:val="18"/>
        </w:rPr>
      </w:pPr>
      <w:r w:rsidRPr="007B0C17">
        <w:rPr>
          <w:sz w:val="18"/>
          <w:szCs w:val="18"/>
        </w:rPr>
        <w:t>8 (499) 264-81-67</w:t>
      </w:r>
    </w:p>
    <w:p w:rsidR="00433820" w:rsidRPr="00AC481C" w:rsidRDefault="00433820" w:rsidP="00433820">
      <w:pPr>
        <w:ind w:firstLine="709"/>
        <w:rPr>
          <w:b/>
          <w:sz w:val="26"/>
          <w:szCs w:val="26"/>
        </w:rPr>
      </w:pPr>
    </w:p>
    <w:sectPr w:rsidR="00433820" w:rsidRPr="00AC481C" w:rsidSect="00925874">
      <w:pgSz w:w="16838" w:h="11906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14" w:rsidRDefault="004F5314" w:rsidP="00C10472">
      <w:r>
        <w:separator/>
      </w:r>
    </w:p>
  </w:endnote>
  <w:endnote w:type="continuationSeparator" w:id="0">
    <w:p w:rsidR="004F5314" w:rsidRDefault="004F5314" w:rsidP="00C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14" w:rsidRDefault="004F5314" w:rsidP="00C10472">
      <w:r>
        <w:separator/>
      </w:r>
    </w:p>
  </w:footnote>
  <w:footnote w:type="continuationSeparator" w:id="0">
    <w:p w:rsidR="004F5314" w:rsidRDefault="004F5314" w:rsidP="00C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45E"/>
    <w:multiLevelType w:val="hybridMultilevel"/>
    <w:tmpl w:val="C58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92F"/>
    <w:multiLevelType w:val="hybridMultilevel"/>
    <w:tmpl w:val="96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733B4"/>
    <w:multiLevelType w:val="hybridMultilevel"/>
    <w:tmpl w:val="92CE5930"/>
    <w:lvl w:ilvl="0" w:tplc="D8A8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FB3BB7"/>
    <w:multiLevelType w:val="hybridMultilevel"/>
    <w:tmpl w:val="38BC15FE"/>
    <w:lvl w:ilvl="0" w:tplc="F5B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C03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64D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7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C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30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E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64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CE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55E72"/>
    <w:multiLevelType w:val="multilevel"/>
    <w:tmpl w:val="421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81C90"/>
    <w:multiLevelType w:val="hybridMultilevel"/>
    <w:tmpl w:val="CF048D16"/>
    <w:lvl w:ilvl="0" w:tplc="CEB223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364E1"/>
    <w:multiLevelType w:val="multilevel"/>
    <w:tmpl w:val="96BC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F132A"/>
    <w:multiLevelType w:val="hybridMultilevel"/>
    <w:tmpl w:val="EB6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EE0"/>
    <w:multiLevelType w:val="hybridMultilevel"/>
    <w:tmpl w:val="E320C502"/>
    <w:lvl w:ilvl="0" w:tplc="3AFADE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C1126"/>
    <w:multiLevelType w:val="hybridMultilevel"/>
    <w:tmpl w:val="151C4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AF20EE"/>
    <w:multiLevelType w:val="hybridMultilevel"/>
    <w:tmpl w:val="8D20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B3828"/>
    <w:multiLevelType w:val="hybridMultilevel"/>
    <w:tmpl w:val="4968ADA4"/>
    <w:lvl w:ilvl="0" w:tplc="067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322B73"/>
    <w:multiLevelType w:val="hybridMultilevel"/>
    <w:tmpl w:val="15C8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3244"/>
    <w:multiLevelType w:val="hybridMultilevel"/>
    <w:tmpl w:val="40ECFD7C"/>
    <w:lvl w:ilvl="0" w:tplc="1D2E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3B4EFC"/>
    <w:multiLevelType w:val="hybridMultilevel"/>
    <w:tmpl w:val="CF7A0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5B1D63"/>
    <w:multiLevelType w:val="hybridMultilevel"/>
    <w:tmpl w:val="346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677BB"/>
    <w:multiLevelType w:val="hybridMultilevel"/>
    <w:tmpl w:val="260C0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283FFC"/>
    <w:multiLevelType w:val="hybridMultilevel"/>
    <w:tmpl w:val="B9A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30C3"/>
    <w:multiLevelType w:val="hybridMultilevel"/>
    <w:tmpl w:val="D6866294"/>
    <w:lvl w:ilvl="0" w:tplc="1D6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5250C"/>
    <w:multiLevelType w:val="hybridMultilevel"/>
    <w:tmpl w:val="C7B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7BD5"/>
    <w:multiLevelType w:val="hybridMultilevel"/>
    <w:tmpl w:val="BC9C48C8"/>
    <w:lvl w:ilvl="0" w:tplc="CEB223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B5AA2"/>
    <w:multiLevelType w:val="hybridMultilevel"/>
    <w:tmpl w:val="927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00D78"/>
    <w:multiLevelType w:val="hybridMultilevel"/>
    <w:tmpl w:val="EF5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2406C"/>
    <w:multiLevelType w:val="hybridMultilevel"/>
    <w:tmpl w:val="582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43135"/>
    <w:multiLevelType w:val="hybridMultilevel"/>
    <w:tmpl w:val="D2B03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7128B"/>
    <w:multiLevelType w:val="hybridMultilevel"/>
    <w:tmpl w:val="4210E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D220E"/>
    <w:multiLevelType w:val="hybridMultilevel"/>
    <w:tmpl w:val="612A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337F90"/>
    <w:multiLevelType w:val="hybridMultilevel"/>
    <w:tmpl w:val="068C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56942"/>
    <w:multiLevelType w:val="hybridMultilevel"/>
    <w:tmpl w:val="CF9AEF94"/>
    <w:lvl w:ilvl="0" w:tplc="BE7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1017C"/>
    <w:multiLevelType w:val="hybridMultilevel"/>
    <w:tmpl w:val="2758BCFE"/>
    <w:lvl w:ilvl="0" w:tplc="9FB6B03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27E5A"/>
    <w:multiLevelType w:val="hybridMultilevel"/>
    <w:tmpl w:val="11A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4"/>
  </w:num>
  <w:num w:numId="5">
    <w:abstractNumId w:val="35"/>
  </w:num>
  <w:num w:numId="6">
    <w:abstractNumId w:val="17"/>
  </w:num>
  <w:num w:numId="7">
    <w:abstractNumId w:val="27"/>
  </w:num>
  <w:num w:numId="8">
    <w:abstractNumId w:val="13"/>
  </w:num>
  <w:num w:numId="9">
    <w:abstractNumId w:val="10"/>
  </w:num>
  <w:num w:numId="10">
    <w:abstractNumId w:val="29"/>
  </w:num>
  <w:num w:numId="11">
    <w:abstractNumId w:val="7"/>
  </w:num>
  <w:num w:numId="12">
    <w:abstractNumId w:val="36"/>
  </w:num>
  <w:num w:numId="13">
    <w:abstractNumId w:val="26"/>
  </w:num>
  <w:num w:numId="14">
    <w:abstractNumId w:val="18"/>
  </w:num>
  <w:num w:numId="15">
    <w:abstractNumId w:val="14"/>
  </w:num>
  <w:num w:numId="16">
    <w:abstractNumId w:val="19"/>
  </w:num>
  <w:num w:numId="17">
    <w:abstractNumId w:val="12"/>
  </w:num>
  <w:num w:numId="18">
    <w:abstractNumId w:val="33"/>
  </w:num>
  <w:num w:numId="19">
    <w:abstractNumId w:val="2"/>
  </w:num>
  <w:num w:numId="20">
    <w:abstractNumId w:val="3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4"/>
  </w:num>
  <w:num w:numId="25">
    <w:abstractNumId w:val="25"/>
  </w:num>
  <w:num w:numId="26">
    <w:abstractNumId w:val="37"/>
  </w:num>
  <w:num w:numId="27">
    <w:abstractNumId w:val="31"/>
  </w:num>
  <w:num w:numId="28">
    <w:abstractNumId w:val="11"/>
  </w:num>
  <w:num w:numId="29">
    <w:abstractNumId w:val="21"/>
  </w:num>
  <w:num w:numId="30">
    <w:abstractNumId w:val="15"/>
  </w:num>
  <w:num w:numId="31">
    <w:abstractNumId w:val="9"/>
  </w:num>
  <w:num w:numId="32">
    <w:abstractNumId w:val="23"/>
  </w:num>
  <w:num w:numId="33">
    <w:abstractNumId w:val="16"/>
  </w:num>
  <w:num w:numId="34">
    <w:abstractNumId w:val="24"/>
  </w:num>
  <w:num w:numId="35">
    <w:abstractNumId w:val="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2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2B"/>
    <w:rsid w:val="000013E0"/>
    <w:rsid w:val="00023729"/>
    <w:rsid w:val="000237A7"/>
    <w:rsid w:val="00031DB9"/>
    <w:rsid w:val="00032E9A"/>
    <w:rsid w:val="0004769D"/>
    <w:rsid w:val="000508F9"/>
    <w:rsid w:val="0005197B"/>
    <w:rsid w:val="00051B3E"/>
    <w:rsid w:val="00076A26"/>
    <w:rsid w:val="00080893"/>
    <w:rsid w:val="00081A7D"/>
    <w:rsid w:val="00082969"/>
    <w:rsid w:val="0008439A"/>
    <w:rsid w:val="000952D2"/>
    <w:rsid w:val="000A08F2"/>
    <w:rsid w:val="000A0D5A"/>
    <w:rsid w:val="000A2CAB"/>
    <w:rsid w:val="000A70D0"/>
    <w:rsid w:val="000B4409"/>
    <w:rsid w:val="000D30EF"/>
    <w:rsid w:val="000D445B"/>
    <w:rsid w:val="000D5092"/>
    <w:rsid w:val="000E2698"/>
    <w:rsid w:val="000F78F7"/>
    <w:rsid w:val="00101A22"/>
    <w:rsid w:val="00104A98"/>
    <w:rsid w:val="00106794"/>
    <w:rsid w:val="0011207F"/>
    <w:rsid w:val="001167F2"/>
    <w:rsid w:val="0012213E"/>
    <w:rsid w:val="00122C9A"/>
    <w:rsid w:val="001238D2"/>
    <w:rsid w:val="001253ED"/>
    <w:rsid w:val="001325B3"/>
    <w:rsid w:val="00135BC5"/>
    <w:rsid w:val="001361F9"/>
    <w:rsid w:val="0014141C"/>
    <w:rsid w:val="00144C2D"/>
    <w:rsid w:val="00151095"/>
    <w:rsid w:val="001575B9"/>
    <w:rsid w:val="00160962"/>
    <w:rsid w:val="00161A57"/>
    <w:rsid w:val="00170602"/>
    <w:rsid w:val="00177F5A"/>
    <w:rsid w:val="00181F32"/>
    <w:rsid w:val="00182B0A"/>
    <w:rsid w:val="001832B5"/>
    <w:rsid w:val="0018359D"/>
    <w:rsid w:val="0019156D"/>
    <w:rsid w:val="00195CE5"/>
    <w:rsid w:val="00195F1F"/>
    <w:rsid w:val="001B1097"/>
    <w:rsid w:val="001D25F1"/>
    <w:rsid w:val="001D28E1"/>
    <w:rsid w:val="001D57A9"/>
    <w:rsid w:val="001E0F85"/>
    <w:rsid w:val="001E4B6B"/>
    <w:rsid w:val="001E5770"/>
    <w:rsid w:val="001F1A23"/>
    <w:rsid w:val="001F6005"/>
    <w:rsid w:val="00202CB5"/>
    <w:rsid w:val="00216D6B"/>
    <w:rsid w:val="00222EEF"/>
    <w:rsid w:val="00227800"/>
    <w:rsid w:val="002319F7"/>
    <w:rsid w:val="002328CF"/>
    <w:rsid w:val="002335B5"/>
    <w:rsid w:val="00233B9A"/>
    <w:rsid w:val="00240872"/>
    <w:rsid w:val="0025567E"/>
    <w:rsid w:val="0025586F"/>
    <w:rsid w:val="002604CC"/>
    <w:rsid w:val="00260597"/>
    <w:rsid w:val="00261CE7"/>
    <w:rsid w:val="002646EE"/>
    <w:rsid w:val="00265374"/>
    <w:rsid w:val="00266304"/>
    <w:rsid w:val="002722C8"/>
    <w:rsid w:val="00274B4A"/>
    <w:rsid w:val="0027538B"/>
    <w:rsid w:val="002841CA"/>
    <w:rsid w:val="00286643"/>
    <w:rsid w:val="002A235C"/>
    <w:rsid w:val="002A5CB7"/>
    <w:rsid w:val="002A7DA6"/>
    <w:rsid w:val="002B1673"/>
    <w:rsid w:val="002B6B11"/>
    <w:rsid w:val="002D0472"/>
    <w:rsid w:val="002D322B"/>
    <w:rsid w:val="002E18D9"/>
    <w:rsid w:val="002E448A"/>
    <w:rsid w:val="002E75E9"/>
    <w:rsid w:val="002F3356"/>
    <w:rsid w:val="002F420B"/>
    <w:rsid w:val="002F5053"/>
    <w:rsid w:val="002F7782"/>
    <w:rsid w:val="00300230"/>
    <w:rsid w:val="003036C9"/>
    <w:rsid w:val="00313930"/>
    <w:rsid w:val="003161B2"/>
    <w:rsid w:val="003173F0"/>
    <w:rsid w:val="003215C1"/>
    <w:rsid w:val="00326C72"/>
    <w:rsid w:val="003334D8"/>
    <w:rsid w:val="003342A9"/>
    <w:rsid w:val="0034040E"/>
    <w:rsid w:val="00340C03"/>
    <w:rsid w:val="00341440"/>
    <w:rsid w:val="00341ABA"/>
    <w:rsid w:val="003533C3"/>
    <w:rsid w:val="00353492"/>
    <w:rsid w:val="00354FE3"/>
    <w:rsid w:val="0036072A"/>
    <w:rsid w:val="00365BF9"/>
    <w:rsid w:val="00366A27"/>
    <w:rsid w:val="00383DB6"/>
    <w:rsid w:val="003861EB"/>
    <w:rsid w:val="0039163B"/>
    <w:rsid w:val="00392E69"/>
    <w:rsid w:val="00394A4A"/>
    <w:rsid w:val="00394E46"/>
    <w:rsid w:val="003A554B"/>
    <w:rsid w:val="003C33DA"/>
    <w:rsid w:val="003C3FD8"/>
    <w:rsid w:val="003C7AD0"/>
    <w:rsid w:val="003D1670"/>
    <w:rsid w:val="003D178A"/>
    <w:rsid w:val="003D3995"/>
    <w:rsid w:val="003E31B2"/>
    <w:rsid w:val="003E7815"/>
    <w:rsid w:val="003F0FB8"/>
    <w:rsid w:val="003F18FB"/>
    <w:rsid w:val="003F5979"/>
    <w:rsid w:val="004018CA"/>
    <w:rsid w:val="004023C4"/>
    <w:rsid w:val="00402C92"/>
    <w:rsid w:val="00402E41"/>
    <w:rsid w:val="00402FE4"/>
    <w:rsid w:val="0040389E"/>
    <w:rsid w:val="004056AC"/>
    <w:rsid w:val="00407948"/>
    <w:rsid w:val="00412130"/>
    <w:rsid w:val="004243A8"/>
    <w:rsid w:val="00425D14"/>
    <w:rsid w:val="00433820"/>
    <w:rsid w:val="0043415E"/>
    <w:rsid w:val="00434776"/>
    <w:rsid w:val="00434C4D"/>
    <w:rsid w:val="00436925"/>
    <w:rsid w:val="00436F34"/>
    <w:rsid w:val="0045260B"/>
    <w:rsid w:val="0045477A"/>
    <w:rsid w:val="0045671E"/>
    <w:rsid w:val="004576C1"/>
    <w:rsid w:val="00463A29"/>
    <w:rsid w:val="00464A6E"/>
    <w:rsid w:val="004721E0"/>
    <w:rsid w:val="00473632"/>
    <w:rsid w:val="004744B0"/>
    <w:rsid w:val="00474E2E"/>
    <w:rsid w:val="00475FC3"/>
    <w:rsid w:val="00480EF0"/>
    <w:rsid w:val="00483896"/>
    <w:rsid w:val="00490ED3"/>
    <w:rsid w:val="0049131B"/>
    <w:rsid w:val="00495AA5"/>
    <w:rsid w:val="004A0078"/>
    <w:rsid w:val="004A0BA4"/>
    <w:rsid w:val="004A330D"/>
    <w:rsid w:val="004B5832"/>
    <w:rsid w:val="004B78F6"/>
    <w:rsid w:val="004C04DB"/>
    <w:rsid w:val="004C4FEA"/>
    <w:rsid w:val="004D2B54"/>
    <w:rsid w:val="004D7434"/>
    <w:rsid w:val="004E351F"/>
    <w:rsid w:val="004E35E1"/>
    <w:rsid w:val="004E641F"/>
    <w:rsid w:val="004F3225"/>
    <w:rsid w:val="004F3D53"/>
    <w:rsid w:val="004F5314"/>
    <w:rsid w:val="0050675E"/>
    <w:rsid w:val="00507A67"/>
    <w:rsid w:val="00511FF6"/>
    <w:rsid w:val="00513EA3"/>
    <w:rsid w:val="005265B3"/>
    <w:rsid w:val="00530254"/>
    <w:rsid w:val="005422A5"/>
    <w:rsid w:val="00551DEE"/>
    <w:rsid w:val="00555211"/>
    <w:rsid w:val="0055589A"/>
    <w:rsid w:val="0056120B"/>
    <w:rsid w:val="00570625"/>
    <w:rsid w:val="00570C51"/>
    <w:rsid w:val="00575C16"/>
    <w:rsid w:val="00592CC6"/>
    <w:rsid w:val="00594A78"/>
    <w:rsid w:val="00595C99"/>
    <w:rsid w:val="005A0C9E"/>
    <w:rsid w:val="005B72D7"/>
    <w:rsid w:val="005C34C6"/>
    <w:rsid w:val="005C5CA3"/>
    <w:rsid w:val="005D5DF4"/>
    <w:rsid w:val="005E0355"/>
    <w:rsid w:val="005E090A"/>
    <w:rsid w:val="005F0E4B"/>
    <w:rsid w:val="005F3AC3"/>
    <w:rsid w:val="00606732"/>
    <w:rsid w:val="00610A79"/>
    <w:rsid w:val="00611555"/>
    <w:rsid w:val="00612B82"/>
    <w:rsid w:val="00620B85"/>
    <w:rsid w:val="006241FE"/>
    <w:rsid w:val="00625440"/>
    <w:rsid w:val="00626713"/>
    <w:rsid w:val="00631EC1"/>
    <w:rsid w:val="00633524"/>
    <w:rsid w:val="00634B9E"/>
    <w:rsid w:val="00634C99"/>
    <w:rsid w:val="006404D0"/>
    <w:rsid w:val="006476E1"/>
    <w:rsid w:val="00651413"/>
    <w:rsid w:val="0066082B"/>
    <w:rsid w:val="0066203F"/>
    <w:rsid w:val="00666A0C"/>
    <w:rsid w:val="0067240E"/>
    <w:rsid w:val="0067282F"/>
    <w:rsid w:val="00681495"/>
    <w:rsid w:val="00693084"/>
    <w:rsid w:val="006957EB"/>
    <w:rsid w:val="006B472F"/>
    <w:rsid w:val="006B51AA"/>
    <w:rsid w:val="006B7C18"/>
    <w:rsid w:val="006C09C1"/>
    <w:rsid w:val="006C13B1"/>
    <w:rsid w:val="006D3CBE"/>
    <w:rsid w:val="006D5455"/>
    <w:rsid w:val="006D733E"/>
    <w:rsid w:val="006E1F65"/>
    <w:rsid w:val="006F125A"/>
    <w:rsid w:val="006F6990"/>
    <w:rsid w:val="00701704"/>
    <w:rsid w:val="00710AA4"/>
    <w:rsid w:val="0071460C"/>
    <w:rsid w:val="0072233A"/>
    <w:rsid w:val="0073306E"/>
    <w:rsid w:val="00735536"/>
    <w:rsid w:val="00752F4E"/>
    <w:rsid w:val="0076284A"/>
    <w:rsid w:val="00766167"/>
    <w:rsid w:val="0076638B"/>
    <w:rsid w:val="00771F55"/>
    <w:rsid w:val="00775B3F"/>
    <w:rsid w:val="00777AA8"/>
    <w:rsid w:val="00791280"/>
    <w:rsid w:val="00792412"/>
    <w:rsid w:val="00792AC3"/>
    <w:rsid w:val="0079631F"/>
    <w:rsid w:val="007A0D5A"/>
    <w:rsid w:val="007B645F"/>
    <w:rsid w:val="007B69FE"/>
    <w:rsid w:val="007C6330"/>
    <w:rsid w:val="007E247A"/>
    <w:rsid w:val="007E51D2"/>
    <w:rsid w:val="007F084B"/>
    <w:rsid w:val="007F1FD3"/>
    <w:rsid w:val="007F359B"/>
    <w:rsid w:val="00801C1E"/>
    <w:rsid w:val="008112AC"/>
    <w:rsid w:val="00820A71"/>
    <w:rsid w:val="00830F79"/>
    <w:rsid w:val="0083163E"/>
    <w:rsid w:val="00840EC8"/>
    <w:rsid w:val="00841697"/>
    <w:rsid w:val="0084364B"/>
    <w:rsid w:val="008452D4"/>
    <w:rsid w:val="00852440"/>
    <w:rsid w:val="0085559F"/>
    <w:rsid w:val="008659C3"/>
    <w:rsid w:val="00866809"/>
    <w:rsid w:val="00867AD7"/>
    <w:rsid w:val="0087089A"/>
    <w:rsid w:val="00873136"/>
    <w:rsid w:val="0087370F"/>
    <w:rsid w:val="00873ECB"/>
    <w:rsid w:val="00874803"/>
    <w:rsid w:val="00891C2D"/>
    <w:rsid w:val="008928CB"/>
    <w:rsid w:val="008A1B8F"/>
    <w:rsid w:val="008A47E8"/>
    <w:rsid w:val="008A6D4B"/>
    <w:rsid w:val="008B3FC4"/>
    <w:rsid w:val="008C0579"/>
    <w:rsid w:val="008C1BDD"/>
    <w:rsid w:val="008C733E"/>
    <w:rsid w:val="008D4CD5"/>
    <w:rsid w:val="008E09D1"/>
    <w:rsid w:val="008E245F"/>
    <w:rsid w:val="008E2DE9"/>
    <w:rsid w:val="008E46D5"/>
    <w:rsid w:val="00905F40"/>
    <w:rsid w:val="00912663"/>
    <w:rsid w:val="00914F2B"/>
    <w:rsid w:val="00916701"/>
    <w:rsid w:val="009179E7"/>
    <w:rsid w:val="00921A50"/>
    <w:rsid w:val="00925874"/>
    <w:rsid w:val="00930E9F"/>
    <w:rsid w:val="00931D83"/>
    <w:rsid w:val="00933E43"/>
    <w:rsid w:val="00957BFE"/>
    <w:rsid w:val="00960757"/>
    <w:rsid w:val="00975810"/>
    <w:rsid w:val="00986460"/>
    <w:rsid w:val="00987DC8"/>
    <w:rsid w:val="00991C92"/>
    <w:rsid w:val="009A377A"/>
    <w:rsid w:val="009A524B"/>
    <w:rsid w:val="009B26EE"/>
    <w:rsid w:val="009C3D64"/>
    <w:rsid w:val="009D0F3B"/>
    <w:rsid w:val="009D2AD1"/>
    <w:rsid w:val="009D36CF"/>
    <w:rsid w:val="009D49AD"/>
    <w:rsid w:val="009D57F9"/>
    <w:rsid w:val="009D6296"/>
    <w:rsid w:val="009D77FE"/>
    <w:rsid w:val="009E5F7A"/>
    <w:rsid w:val="009F5893"/>
    <w:rsid w:val="00A12299"/>
    <w:rsid w:val="00A21175"/>
    <w:rsid w:val="00A27C11"/>
    <w:rsid w:val="00A35215"/>
    <w:rsid w:val="00A365A2"/>
    <w:rsid w:val="00A37E0C"/>
    <w:rsid w:val="00A46688"/>
    <w:rsid w:val="00A519ED"/>
    <w:rsid w:val="00A616F5"/>
    <w:rsid w:val="00A632D3"/>
    <w:rsid w:val="00A63EC0"/>
    <w:rsid w:val="00A67709"/>
    <w:rsid w:val="00A734C4"/>
    <w:rsid w:val="00A81932"/>
    <w:rsid w:val="00A83DA7"/>
    <w:rsid w:val="00A84294"/>
    <w:rsid w:val="00A86A33"/>
    <w:rsid w:val="00A926F8"/>
    <w:rsid w:val="00A949FD"/>
    <w:rsid w:val="00AA47F6"/>
    <w:rsid w:val="00AA58BA"/>
    <w:rsid w:val="00AB16A3"/>
    <w:rsid w:val="00AB22E3"/>
    <w:rsid w:val="00AB3357"/>
    <w:rsid w:val="00AB4474"/>
    <w:rsid w:val="00AC7085"/>
    <w:rsid w:val="00AD1517"/>
    <w:rsid w:val="00AE03F5"/>
    <w:rsid w:val="00AF0153"/>
    <w:rsid w:val="00AF09B9"/>
    <w:rsid w:val="00AF3CE7"/>
    <w:rsid w:val="00B01580"/>
    <w:rsid w:val="00B031FD"/>
    <w:rsid w:val="00B044C7"/>
    <w:rsid w:val="00B126B5"/>
    <w:rsid w:val="00B13BA7"/>
    <w:rsid w:val="00B13FDF"/>
    <w:rsid w:val="00B15032"/>
    <w:rsid w:val="00B1640E"/>
    <w:rsid w:val="00B171D8"/>
    <w:rsid w:val="00B17A8C"/>
    <w:rsid w:val="00B2622E"/>
    <w:rsid w:val="00B37AE5"/>
    <w:rsid w:val="00B37F5D"/>
    <w:rsid w:val="00B43899"/>
    <w:rsid w:val="00B517D3"/>
    <w:rsid w:val="00B56F73"/>
    <w:rsid w:val="00B67077"/>
    <w:rsid w:val="00B70E58"/>
    <w:rsid w:val="00B71B23"/>
    <w:rsid w:val="00B71CD3"/>
    <w:rsid w:val="00B72608"/>
    <w:rsid w:val="00B7702C"/>
    <w:rsid w:val="00B8556F"/>
    <w:rsid w:val="00B90967"/>
    <w:rsid w:val="00B965B5"/>
    <w:rsid w:val="00BA4D88"/>
    <w:rsid w:val="00BC47EA"/>
    <w:rsid w:val="00BC79BB"/>
    <w:rsid w:val="00BD117A"/>
    <w:rsid w:val="00BE6355"/>
    <w:rsid w:val="00BE79B4"/>
    <w:rsid w:val="00BE7F65"/>
    <w:rsid w:val="00BF1C20"/>
    <w:rsid w:val="00C06917"/>
    <w:rsid w:val="00C10400"/>
    <w:rsid w:val="00C10472"/>
    <w:rsid w:val="00C10CEA"/>
    <w:rsid w:val="00C15B87"/>
    <w:rsid w:val="00C22635"/>
    <w:rsid w:val="00C24363"/>
    <w:rsid w:val="00C268DF"/>
    <w:rsid w:val="00C26EA7"/>
    <w:rsid w:val="00C30F3E"/>
    <w:rsid w:val="00C312B4"/>
    <w:rsid w:val="00C322A8"/>
    <w:rsid w:val="00C3564A"/>
    <w:rsid w:val="00C357DA"/>
    <w:rsid w:val="00C40F6F"/>
    <w:rsid w:val="00C41EA6"/>
    <w:rsid w:val="00C42B57"/>
    <w:rsid w:val="00C464DD"/>
    <w:rsid w:val="00C54528"/>
    <w:rsid w:val="00C55C85"/>
    <w:rsid w:val="00C56583"/>
    <w:rsid w:val="00C630F2"/>
    <w:rsid w:val="00C63736"/>
    <w:rsid w:val="00C70AA9"/>
    <w:rsid w:val="00C73DF3"/>
    <w:rsid w:val="00C81A9B"/>
    <w:rsid w:val="00C91C11"/>
    <w:rsid w:val="00C91C7E"/>
    <w:rsid w:val="00C92F06"/>
    <w:rsid w:val="00CA25E9"/>
    <w:rsid w:val="00CA4A5E"/>
    <w:rsid w:val="00CA5D01"/>
    <w:rsid w:val="00CB08A1"/>
    <w:rsid w:val="00CB13A9"/>
    <w:rsid w:val="00CB2716"/>
    <w:rsid w:val="00CB29D7"/>
    <w:rsid w:val="00CB3BD3"/>
    <w:rsid w:val="00CB5329"/>
    <w:rsid w:val="00CB6F1F"/>
    <w:rsid w:val="00CC6AA9"/>
    <w:rsid w:val="00CD58F8"/>
    <w:rsid w:val="00CD6EED"/>
    <w:rsid w:val="00CE23A7"/>
    <w:rsid w:val="00CF479A"/>
    <w:rsid w:val="00CF5313"/>
    <w:rsid w:val="00CF739E"/>
    <w:rsid w:val="00D00CAE"/>
    <w:rsid w:val="00D11DA8"/>
    <w:rsid w:val="00D1383E"/>
    <w:rsid w:val="00D160C0"/>
    <w:rsid w:val="00D21245"/>
    <w:rsid w:val="00D33B39"/>
    <w:rsid w:val="00D35251"/>
    <w:rsid w:val="00D35EE1"/>
    <w:rsid w:val="00D35F8B"/>
    <w:rsid w:val="00D37D0A"/>
    <w:rsid w:val="00D45DA6"/>
    <w:rsid w:val="00D60FE4"/>
    <w:rsid w:val="00D62408"/>
    <w:rsid w:val="00D84574"/>
    <w:rsid w:val="00D87812"/>
    <w:rsid w:val="00D95B89"/>
    <w:rsid w:val="00D97219"/>
    <w:rsid w:val="00DA6B04"/>
    <w:rsid w:val="00DB0010"/>
    <w:rsid w:val="00DB0D56"/>
    <w:rsid w:val="00DB1DDB"/>
    <w:rsid w:val="00DB5088"/>
    <w:rsid w:val="00DB72E1"/>
    <w:rsid w:val="00DC3C58"/>
    <w:rsid w:val="00DC4626"/>
    <w:rsid w:val="00DC5750"/>
    <w:rsid w:val="00DC72C7"/>
    <w:rsid w:val="00DD0710"/>
    <w:rsid w:val="00DD12D9"/>
    <w:rsid w:val="00DE2B52"/>
    <w:rsid w:val="00DE2E9A"/>
    <w:rsid w:val="00DE7314"/>
    <w:rsid w:val="00DF0D4B"/>
    <w:rsid w:val="00DF7A63"/>
    <w:rsid w:val="00E017F6"/>
    <w:rsid w:val="00E02E10"/>
    <w:rsid w:val="00E05C9B"/>
    <w:rsid w:val="00E05DCC"/>
    <w:rsid w:val="00E10ECF"/>
    <w:rsid w:val="00E17B4F"/>
    <w:rsid w:val="00E21839"/>
    <w:rsid w:val="00E243EA"/>
    <w:rsid w:val="00E378DD"/>
    <w:rsid w:val="00E41C26"/>
    <w:rsid w:val="00E42927"/>
    <w:rsid w:val="00E44AFE"/>
    <w:rsid w:val="00E456A2"/>
    <w:rsid w:val="00E47D86"/>
    <w:rsid w:val="00E57526"/>
    <w:rsid w:val="00E62D54"/>
    <w:rsid w:val="00E7331C"/>
    <w:rsid w:val="00E7601F"/>
    <w:rsid w:val="00E87753"/>
    <w:rsid w:val="00E910BB"/>
    <w:rsid w:val="00E96187"/>
    <w:rsid w:val="00EB0E42"/>
    <w:rsid w:val="00EB16A6"/>
    <w:rsid w:val="00EB3E4A"/>
    <w:rsid w:val="00EB4D40"/>
    <w:rsid w:val="00EC41B0"/>
    <w:rsid w:val="00EC6A97"/>
    <w:rsid w:val="00EE5833"/>
    <w:rsid w:val="00EE6CD6"/>
    <w:rsid w:val="00EF39B1"/>
    <w:rsid w:val="00F0230B"/>
    <w:rsid w:val="00F100D4"/>
    <w:rsid w:val="00F10240"/>
    <w:rsid w:val="00F14294"/>
    <w:rsid w:val="00F24BA5"/>
    <w:rsid w:val="00F26078"/>
    <w:rsid w:val="00F26318"/>
    <w:rsid w:val="00F3142C"/>
    <w:rsid w:val="00F47297"/>
    <w:rsid w:val="00F47E9E"/>
    <w:rsid w:val="00F54919"/>
    <w:rsid w:val="00F62250"/>
    <w:rsid w:val="00F67734"/>
    <w:rsid w:val="00F75A92"/>
    <w:rsid w:val="00F76EDF"/>
    <w:rsid w:val="00F80556"/>
    <w:rsid w:val="00F845A9"/>
    <w:rsid w:val="00F85537"/>
    <w:rsid w:val="00F97BEB"/>
    <w:rsid w:val="00FA0599"/>
    <w:rsid w:val="00FA79C3"/>
    <w:rsid w:val="00FB06BE"/>
    <w:rsid w:val="00FB3516"/>
    <w:rsid w:val="00FD19A5"/>
    <w:rsid w:val="00FD2C24"/>
    <w:rsid w:val="00FD39D2"/>
    <w:rsid w:val="00FE21DF"/>
    <w:rsid w:val="00FF33F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af8">
    <w:name w:val="Основной текст_"/>
    <w:basedOn w:val="a0"/>
    <w:link w:val="10"/>
    <w:uiPriority w:val="99"/>
    <w:locked/>
    <w:rsid w:val="00C92F06"/>
    <w:rPr>
      <w:rFonts w:ascii="Sylfaen" w:eastAsia="Times New Roma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8"/>
    <w:uiPriority w:val="99"/>
    <w:rsid w:val="00C92F06"/>
    <w:pPr>
      <w:widowControl w:val="0"/>
      <w:shd w:val="clear" w:color="auto" w:fill="FFFFFF"/>
      <w:spacing w:after="240" w:line="240" w:lineRule="atLeast"/>
      <w:ind w:hanging="400"/>
    </w:pPr>
    <w:rPr>
      <w:rFonts w:ascii="Sylfaen" w:hAnsi="Sylfaen" w:cs="Sylfaen"/>
      <w:sz w:val="21"/>
      <w:szCs w:val="21"/>
    </w:rPr>
  </w:style>
  <w:style w:type="paragraph" w:styleId="HTML">
    <w:name w:val="HTML Preformatted"/>
    <w:basedOn w:val="a"/>
    <w:link w:val="HTML0"/>
    <w:uiPriority w:val="99"/>
    <w:rsid w:val="00AA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58BA"/>
    <w:rPr>
      <w:rFonts w:ascii="Courier New" w:hAnsi="Courier New" w:cs="Times New Roman"/>
      <w:sz w:val="20"/>
      <w:szCs w:val="20"/>
    </w:rPr>
  </w:style>
  <w:style w:type="paragraph" w:styleId="af9">
    <w:name w:val="No Spacing"/>
    <w:uiPriority w:val="1"/>
    <w:qFormat/>
    <w:rsid w:val="00125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8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8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8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8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8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isu-noc@ni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isu-noc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niisu@ni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Белоусова Елена Васильевна</cp:lastModifiedBy>
  <cp:revision>8</cp:revision>
  <cp:lastPrinted>2016-09-19T09:19:00Z</cp:lastPrinted>
  <dcterms:created xsi:type="dcterms:W3CDTF">2016-09-13T14:20:00Z</dcterms:created>
  <dcterms:modified xsi:type="dcterms:W3CDTF">2016-09-19T09:24:00Z</dcterms:modified>
</cp:coreProperties>
</file>