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82" w:rsidRPr="00397519" w:rsidRDefault="00A57482" w:rsidP="00397519">
      <w:pPr>
        <w:widowControl w:val="0"/>
        <w:autoSpaceDE w:val="0"/>
        <w:autoSpaceDN w:val="0"/>
        <w:adjustRightInd w:val="0"/>
        <w:spacing w:after="0" w:line="23" w:lineRule="atLeast"/>
        <w:ind w:right="-1"/>
        <w:rPr>
          <w:rFonts w:ascii="Times New Roman" w:hAnsi="Times New Roman"/>
          <w:noProof/>
          <w:sz w:val="24"/>
          <w:szCs w:val="24"/>
          <w:lang w:val="en-US"/>
        </w:rPr>
      </w:pPr>
    </w:p>
    <w:p w:rsidR="00397519" w:rsidRDefault="00397519" w:rsidP="00397519">
      <w:pPr>
        <w:widowControl w:val="0"/>
        <w:autoSpaceDE w:val="0"/>
        <w:autoSpaceDN w:val="0"/>
        <w:adjustRightInd w:val="0"/>
        <w:spacing w:after="120" w:line="23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397519">
        <w:rPr>
          <w:rFonts w:ascii="Times New Roman" w:hAnsi="Times New Roman"/>
          <w:bCs/>
          <w:sz w:val="24"/>
          <w:szCs w:val="24"/>
        </w:rPr>
        <w:t xml:space="preserve">Информационно-консультационный семинар </w:t>
      </w:r>
    </w:p>
    <w:p w:rsidR="00A57482" w:rsidRPr="00397519" w:rsidRDefault="00397519" w:rsidP="00397519">
      <w:pPr>
        <w:widowControl w:val="0"/>
        <w:autoSpaceDE w:val="0"/>
        <w:autoSpaceDN w:val="0"/>
        <w:adjustRightInd w:val="0"/>
        <w:spacing w:after="12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397519">
        <w:rPr>
          <w:rFonts w:ascii="Times New Roman" w:hAnsi="Times New Roman"/>
          <w:b/>
          <w:bCs/>
          <w:sz w:val="24"/>
          <w:szCs w:val="24"/>
        </w:rPr>
        <w:t>«Инновационные техн</w:t>
      </w:r>
      <w:r>
        <w:rPr>
          <w:rFonts w:ascii="Times New Roman" w:hAnsi="Times New Roman"/>
          <w:b/>
          <w:bCs/>
          <w:sz w:val="24"/>
          <w:szCs w:val="24"/>
        </w:rPr>
        <w:t>ологии в управлении персоналом»</w:t>
      </w:r>
    </w:p>
    <w:p w:rsidR="00397519" w:rsidRDefault="00397519" w:rsidP="00397519">
      <w:pPr>
        <w:spacing w:after="12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397519">
        <w:rPr>
          <w:rFonts w:ascii="Times New Roman" w:hAnsi="Times New Roman"/>
          <w:sz w:val="24"/>
          <w:szCs w:val="24"/>
        </w:rPr>
        <w:t>6 сентября 2016 г.</w:t>
      </w:r>
    </w:p>
    <w:p w:rsidR="00397519" w:rsidRDefault="00397519" w:rsidP="00397519">
      <w:pPr>
        <w:spacing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1519" w:rsidRPr="00397519" w:rsidRDefault="00D71519" w:rsidP="00397519">
      <w:pPr>
        <w:spacing w:line="23" w:lineRule="atLeast"/>
        <w:ind w:firstLine="709"/>
        <w:jc w:val="both"/>
        <w:rPr>
          <w:rStyle w:val="ab"/>
          <w:rFonts w:ascii="Times New Roman" w:hAnsi="Times New Roman"/>
          <w:b w:val="0"/>
          <w:bCs/>
          <w:sz w:val="24"/>
          <w:szCs w:val="24"/>
        </w:rPr>
      </w:pPr>
      <w:r w:rsidRPr="00397519">
        <w:rPr>
          <w:rFonts w:ascii="Times New Roman" w:hAnsi="Times New Roman"/>
          <w:sz w:val="24"/>
          <w:szCs w:val="24"/>
        </w:rPr>
        <w:t>В современных условиях жесткой конкуренции любое предприятие ОПК вынуждено адаптироваться к рыночным условиям</w:t>
      </w:r>
      <w:r w:rsidRPr="00397519">
        <w:rPr>
          <w:rStyle w:val="ab"/>
          <w:rFonts w:ascii="Times New Roman" w:hAnsi="Times New Roman"/>
          <w:bCs/>
          <w:sz w:val="24"/>
          <w:szCs w:val="24"/>
        </w:rPr>
        <w:t xml:space="preserve">. </w:t>
      </w:r>
      <w:r w:rsidRPr="00397519">
        <w:rPr>
          <w:rStyle w:val="ab"/>
          <w:rFonts w:ascii="Times New Roman" w:hAnsi="Times New Roman"/>
          <w:b w:val="0"/>
          <w:bCs/>
          <w:sz w:val="24"/>
          <w:szCs w:val="24"/>
        </w:rPr>
        <w:t>Но рынок не стоит на месте – он постоянно изменяется, предъявляя новые требования к работе предприятия, к его процессам.</w:t>
      </w:r>
      <w:r w:rsidRPr="00397519">
        <w:rPr>
          <w:rStyle w:val="ab"/>
          <w:rFonts w:ascii="Times New Roman" w:hAnsi="Times New Roman"/>
          <w:bCs/>
          <w:sz w:val="24"/>
          <w:szCs w:val="24"/>
        </w:rPr>
        <w:t xml:space="preserve"> </w:t>
      </w:r>
      <w:r w:rsidRPr="00397519">
        <w:rPr>
          <w:rFonts w:ascii="Times New Roman" w:hAnsi="Times New Roman"/>
          <w:sz w:val="24"/>
          <w:szCs w:val="24"/>
        </w:rPr>
        <w:t xml:space="preserve">Работа системы управления персоналом любого предприятия направлена на то, чтобы своевременно реагировать на эти процессы, формировать необходимые кадровые ресурсы, устанавливать между его работниками соответствующие деловые отношения, включать их в созидательный процесс совместной трудовой деятельности, а также способствовать развитию кадров, их обучению, повышению квалификации и продвижению по службе. </w:t>
      </w:r>
      <w:r w:rsidRPr="00397519">
        <w:rPr>
          <w:rStyle w:val="ab"/>
          <w:rFonts w:ascii="Times New Roman" w:hAnsi="Times New Roman"/>
          <w:b w:val="0"/>
          <w:bCs/>
          <w:sz w:val="24"/>
          <w:szCs w:val="24"/>
        </w:rPr>
        <w:t xml:space="preserve">Поэтому всё большую актуальность приобретает управление персоналом, который должен  постоянно развиваться с целью овладения современными инновационными технологиями управления. </w:t>
      </w:r>
    </w:p>
    <w:p w:rsidR="00B85FA5" w:rsidRPr="00397519" w:rsidRDefault="00A57482" w:rsidP="00397519">
      <w:pPr>
        <w:spacing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97519">
        <w:rPr>
          <w:rFonts w:ascii="Times New Roman" w:hAnsi="Times New Roman"/>
          <w:sz w:val="24"/>
          <w:szCs w:val="24"/>
        </w:rPr>
        <w:t>Научно-образовательный центр ФГУП «НИИСУ» предлагает Вашему вниманию информационно-консультационный семинар</w:t>
      </w:r>
      <w:r w:rsidR="00D71519" w:rsidRPr="00397519">
        <w:rPr>
          <w:rFonts w:ascii="Times New Roman" w:hAnsi="Times New Roman"/>
          <w:b/>
          <w:sz w:val="24"/>
          <w:szCs w:val="24"/>
        </w:rPr>
        <w:t xml:space="preserve"> «Инновационные технологии в управлении персоналом»</w:t>
      </w:r>
      <w:r w:rsidR="00B85FA5" w:rsidRPr="00397519">
        <w:rPr>
          <w:rFonts w:ascii="Times New Roman" w:hAnsi="Times New Roman"/>
          <w:b/>
          <w:sz w:val="24"/>
          <w:szCs w:val="24"/>
        </w:rPr>
        <w:t>.</w:t>
      </w:r>
    </w:p>
    <w:p w:rsidR="00A57482" w:rsidRPr="00397519" w:rsidRDefault="00A57482" w:rsidP="00397519">
      <w:pPr>
        <w:spacing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97519">
        <w:rPr>
          <w:rFonts w:ascii="Times New Roman" w:hAnsi="Times New Roman"/>
          <w:b/>
          <w:bCs/>
          <w:sz w:val="24"/>
          <w:szCs w:val="24"/>
        </w:rPr>
        <w:t>Общие сведения о семинаре</w:t>
      </w:r>
    </w:p>
    <w:p w:rsidR="00496FD7" w:rsidRPr="00397519" w:rsidRDefault="00A57482" w:rsidP="00397519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97519">
        <w:rPr>
          <w:rFonts w:ascii="Times New Roman" w:hAnsi="Times New Roman"/>
          <w:sz w:val="24"/>
          <w:szCs w:val="24"/>
        </w:rPr>
        <w:t xml:space="preserve">Программа семинара разработана в целях совершенствования </w:t>
      </w:r>
      <w:r w:rsidR="00D71519" w:rsidRPr="00397519">
        <w:rPr>
          <w:rFonts w:ascii="Times New Roman" w:hAnsi="Times New Roman"/>
          <w:sz w:val="24"/>
          <w:szCs w:val="24"/>
        </w:rPr>
        <w:t>технологий управления персоналом</w:t>
      </w:r>
      <w:r w:rsidR="00F271BA" w:rsidRPr="00397519">
        <w:rPr>
          <w:rFonts w:ascii="Times New Roman" w:hAnsi="Times New Roman"/>
          <w:sz w:val="24"/>
          <w:szCs w:val="24"/>
        </w:rPr>
        <w:t xml:space="preserve"> -</w:t>
      </w:r>
      <w:r w:rsidR="00D71519" w:rsidRPr="00397519">
        <w:rPr>
          <w:rFonts w:ascii="Times New Roman" w:hAnsi="Times New Roman"/>
          <w:sz w:val="24"/>
          <w:szCs w:val="24"/>
        </w:rPr>
        <w:t xml:space="preserve"> представлены инновационные технологии набора и отбора </w:t>
      </w:r>
      <w:r w:rsidR="00B85FA5" w:rsidRPr="00397519">
        <w:rPr>
          <w:rFonts w:ascii="Times New Roman" w:hAnsi="Times New Roman"/>
          <w:sz w:val="24"/>
          <w:szCs w:val="24"/>
        </w:rPr>
        <w:t>кадров, адаптационные программы и коммуникативные технологии в управлении персоналом.</w:t>
      </w:r>
    </w:p>
    <w:p w:rsidR="00A57482" w:rsidRPr="00397519" w:rsidRDefault="00A57482" w:rsidP="00397519">
      <w:pPr>
        <w:widowControl w:val="0"/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397519">
        <w:rPr>
          <w:rFonts w:ascii="Times New Roman" w:hAnsi="Times New Roman"/>
          <w:sz w:val="24"/>
          <w:szCs w:val="24"/>
        </w:rPr>
        <w:t xml:space="preserve">При </w:t>
      </w:r>
      <w:r w:rsidR="001E1B73" w:rsidRPr="00397519">
        <w:rPr>
          <w:rFonts w:ascii="Times New Roman" w:hAnsi="Times New Roman"/>
          <w:sz w:val="24"/>
          <w:szCs w:val="24"/>
        </w:rPr>
        <w:t>подготовке</w:t>
      </w:r>
      <w:r w:rsidRPr="00397519">
        <w:rPr>
          <w:rFonts w:ascii="Times New Roman" w:hAnsi="Times New Roman"/>
          <w:sz w:val="24"/>
          <w:szCs w:val="24"/>
        </w:rPr>
        <w:t xml:space="preserve"> семинара использовался практико-ориентированный</w:t>
      </w:r>
      <w:r w:rsidR="00397519">
        <w:rPr>
          <w:rFonts w:ascii="Times New Roman" w:hAnsi="Times New Roman"/>
          <w:sz w:val="24"/>
          <w:szCs w:val="24"/>
        </w:rPr>
        <w:t xml:space="preserve"> подход, в основу которого легли</w:t>
      </w:r>
      <w:r w:rsidRPr="00397519">
        <w:rPr>
          <w:rFonts w:ascii="Times New Roman" w:hAnsi="Times New Roman"/>
          <w:sz w:val="24"/>
          <w:szCs w:val="24"/>
        </w:rPr>
        <w:t xml:space="preserve"> </w:t>
      </w:r>
      <w:r w:rsidR="00B85FA5" w:rsidRPr="00397519">
        <w:rPr>
          <w:rFonts w:ascii="Times New Roman" w:hAnsi="Times New Roman"/>
          <w:sz w:val="24"/>
          <w:szCs w:val="24"/>
        </w:rPr>
        <w:t>проведение деловых игр и разбор практических ситуаций-кейсов.</w:t>
      </w:r>
    </w:p>
    <w:p w:rsidR="0009107B" w:rsidRPr="00397519" w:rsidRDefault="0007681C" w:rsidP="00397519">
      <w:pPr>
        <w:widowControl w:val="0"/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397519">
        <w:rPr>
          <w:rFonts w:ascii="Times New Roman" w:hAnsi="Times New Roman"/>
          <w:sz w:val="24"/>
          <w:szCs w:val="24"/>
        </w:rPr>
        <w:t xml:space="preserve"> </w:t>
      </w:r>
      <w:r w:rsidR="00B85FA5" w:rsidRPr="00397519">
        <w:rPr>
          <w:rFonts w:ascii="Times New Roman" w:hAnsi="Times New Roman"/>
          <w:sz w:val="24"/>
          <w:szCs w:val="24"/>
        </w:rPr>
        <w:t>Семинар проводя</w:t>
      </w:r>
      <w:r w:rsidR="00B2197D" w:rsidRPr="00397519">
        <w:rPr>
          <w:rFonts w:ascii="Times New Roman" w:hAnsi="Times New Roman"/>
          <w:sz w:val="24"/>
          <w:szCs w:val="24"/>
        </w:rPr>
        <w:t xml:space="preserve">т </w:t>
      </w:r>
      <w:r w:rsidR="00B85FA5" w:rsidRPr="00397519">
        <w:rPr>
          <w:rFonts w:ascii="Times New Roman" w:hAnsi="Times New Roman"/>
          <w:sz w:val="24"/>
          <w:szCs w:val="24"/>
        </w:rPr>
        <w:t>преподаватели кафедры управления персоналом и психологии Финансового университета при Правительстве РФ д.</w:t>
      </w:r>
      <w:r w:rsidR="00B2197D" w:rsidRPr="00397519">
        <w:rPr>
          <w:rFonts w:ascii="Times New Roman" w:hAnsi="Times New Roman"/>
          <w:sz w:val="24"/>
          <w:szCs w:val="24"/>
        </w:rPr>
        <w:t xml:space="preserve"> </w:t>
      </w:r>
      <w:r w:rsidR="00B85FA5" w:rsidRPr="00397519">
        <w:rPr>
          <w:rFonts w:ascii="Times New Roman" w:hAnsi="Times New Roman"/>
          <w:sz w:val="24"/>
          <w:szCs w:val="24"/>
        </w:rPr>
        <w:t>э.</w:t>
      </w:r>
      <w:r w:rsidR="00B2197D" w:rsidRPr="00397519">
        <w:rPr>
          <w:rFonts w:ascii="Times New Roman" w:hAnsi="Times New Roman"/>
          <w:sz w:val="24"/>
          <w:szCs w:val="24"/>
        </w:rPr>
        <w:t xml:space="preserve"> </w:t>
      </w:r>
      <w:r w:rsidR="00B85FA5" w:rsidRPr="00397519">
        <w:rPr>
          <w:rFonts w:ascii="Times New Roman" w:hAnsi="Times New Roman"/>
          <w:sz w:val="24"/>
          <w:szCs w:val="24"/>
        </w:rPr>
        <w:t>н</w:t>
      </w:r>
      <w:r w:rsidR="00B2197D" w:rsidRPr="00397519">
        <w:rPr>
          <w:rFonts w:ascii="Times New Roman" w:hAnsi="Times New Roman"/>
          <w:sz w:val="24"/>
          <w:szCs w:val="24"/>
        </w:rPr>
        <w:t xml:space="preserve">, доцент </w:t>
      </w:r>
      <w:r w:rsidR="00B85FA5" w:rsidRPr="00397519">
        <w:rPr>
          <w:rFonts w:ascii="Times New Roman" w:hAnsi="Times New Roman"/>
          <w:sz w:val="24"/>
          <w:szCs w:val="24"/>
        </w:rPr>
        <w:t xml:space="preserve">М.В. Полевая, </w:t>
      </w:r>
      <w:proofErr w:type="spellStart"/>
      <w:r w:rsidR="00B85FA5" w:rsidRPr="00397519">
        <w:rPr>
          <w:rFonts w:ascii="Times New Roman" w:hAnsi="Times New Roman"/>
          <w:sz w:val="24"/>
          <w:szCs w:val="24"/>
        </w:rPr>
        <w:t>к.п.н</w:t>
      </w:r>
      <w:proofErr w:type="spellEnd"/>
      <w:r w:rsidR="00B85FA5" w:rsidRPr="00397519">
        <w:rPr>
          <w:rFonts w:ascii="Times New Roman" w:hAnsi="Times New Roman"/>
          <w:sz w:val="24"/>
          <w:szCs w:val="24"/>
        </w:rPr>
        <w:t>., доцент Третьякова А.Н.</w:t>
      </w:r>
    </w:p>
    <w:p w:rsidR="00B2197D" w:rsidRPr="00397519" w:rsidRDefault="00B2197D" w:rsidP="00397519">
      <w:pPr>
        <w:widowControl w:val="0"/>
        <w:autoSpaceDE w:val="0"/>
        <w:autoSpaceDN w:val="0"/>
        <w:adjustRightInd w:val="0"/>
        <w:spacing w:after="0" w:line="23" w:lineRule="atLeast"/>
        <w:ind w:firstLine="53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57482" w:rsidRDefault="00A57482" w:rsidP="00397519">
      <w:pPr>
        <w:widowControl w:val="0"/>
        <w:autoSpaceDE w:val="0"/>
        <w:autoSpaceDN w:val="0"/>
        <w:adjustRightInd w:val="0"/>
        <w:spacing w:after="0" w:line="23" w:lineRule="atLeast"/>
        <w:ind w:right="-7"/>
        <w:jc w:val="center"/>
        <w:rPr>
          <w:rFonts w:ascii="Times New Roman" w:hAnsi="Times New Roman"/>
          <w:b/>
          <w:bCs/>
          <w:sz w:val="24"/>
          <w:szCs w:val="24"/>
        </w:rPr>
      </w:pPr>
      <w:r w:rsidRPr="00397519">
        <w:rPr>
          <w:rFonts w:ascii="Times New Roman" w:hAnsi="Times New Roman"/>
          <w:b/>
          <w:bCs/>
          <w:sz w:val="24"/>
          <w:szCs w:val="24"/>
        </w:rPr>
        <w:t>Основные темы семинара</w:t>
      </w:r>
    </w:p>
    <w:p w:rsidR="00397519" w:rsidRPr="00397519" w:rsidRDefault="00397519" w:rsidP="00397519">
      <w:pPr>
        <w:widowControl w:val="0"/>
        <w:autoSpaceDE w:val="0"/>
        <w:autoSpaceDN w:val="0"/>
        <w:adjustRightInd w:val="0"/>
        <w:spacing w:after="0" w:line="23" w:lineRule="atLeast"/>
        <w:ind w:right="-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271BA" w:rsidRPr="00397519" w:rsidRDefault="00F271BA" w:rsidP="00397519">
      <w:pPr>
        <w:widowControl w:val="0"/>
        <w:autoSpaceDE w:val="0"/>
        <w:autoSpaceDN w:val="0"/>
        <w:adjustRightInd w:val="0"/>
        <w:spacing w:before="40" w:after="4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97519">
        <w:rPr>
          <w:rFonts w:ascii="Times New Roman" w:hAnsi="Times New Roman"/>
          <w:sz w:val="24"/>
          <w:szCs w:val="24"/>
        </w:rPr>
        <w:t xml:space="preserve">1. Инновационные технологии набора и отбора кадров.  </w:t>
      </w:r>
    </w:p>
    <w:p w:rsidR="00F271BA" w:rsidRPr="00397519" w:rsidRDefault="00F271BA" w:rsidP="00397519">
      <w:pPr>
        <w:widowControl w:val="0"/>
        <w:autoSpaceDE w:val="0"/>
        <w:autoSpaceDN w:val="0"/>
        <w:adjustRightInd w:val="0"/>
        <w:spacing w:before="40" w:after="4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97519">
        <w:rPr>
          <w:rFonts w:ascii="Times New Roman" w:hAnsi="Times New Roman"/>
          <w:sz w:val="24"/>
          <w:szCs w:val="24"/>
        </w:rPr>
        <w:t xml:space="preserve">Факторы привлекательности организации для потенциальных работников. </w:t>
      </w:r>
      <w:proofErr w:type="spellStart"/>
      <w:proofErr w:type="gramStart"/>
      <w:r w:rsidRPr="00397519">
        <w:rPr>
          <w:rFonts w:ascii="Times New Roman" w:hAnsi="Times New Roman"/>
          <w:sz w:val="24"/>
          <w:szCs w:val="24"/>
        </w:rPr>
        <w:t>C</w:t>
      </w:r>
      <w:proofErr w:type="gramEnd"/>
      <w:r w:rsidRPr="00397519">
        <w:rPr>
          <w:rFonts w:ascii="Times New Roman" w:hAnsi="Times New Roman"/>
          <w:sz w:val="24"/>
          <w:szCs w:val="24"/>
        </w:rPr>
        <w:t>тратегии</w:t>
      </w:r>
      <w:proofErr w:type="spellEnd"/>
      <w:r w:rsidRPr="00397519">
        <w:rPr>
          <w:rFonts w:ascii="Times New Roman" w:hAnsi="Times New Roman"/>
          <w:sz w:val="24"/>
          <w:szCs w:val="24"/>
        </w:rPr>
        <w:t xml:space="preserve"> набора персонала: скрининг, </w:t>
      </w:r>
      <w:proofErr w:type="spellStart"/>
      <w:r w:rsidRPr="00397519">
        <w:rPr>
          <w:rFonts w:ascii="Times New Roman" w:hAnsi="Times New Roman"/>
          <w:sz w:val="24"/>
          <w:szCs w:val="24"/>
        </w:rPr>
        <w:t>рекрутинг</w:t>
      </w:r>
      <w:proofErr w:type="spellEnd"/>
      <w:r w:rsidRPr="003975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7519">
        <w:rPr>
          <w:rFonts w:ascii="Times New Roman" w:hAnsi="Times New Roman"/>
          <w:sz w:val="24"/>
          <w:szCs w:val="24"/>
        </w:rPr>
        <w:t>хэдхантинг</w:t>
      </w:r>
      <w:proofErr w:type="spellEnd"/>
      <w:r w:rsidRPr="00397519">
        <w:rPr>
          <w:rFonts w:ascii="Times New Roman" w:hAnsi="Times New Roman"/>
          <w:sz w:val="24"/>
          <w:szCs w:val="24"/>
        </w:rPr>
        <w:t xml:space="preserve">. Альтернативы найму новых работников. Лизинг персонала. </w:t>
      </w:r>
      <w:proofErr w:type="spellStart"/>
      <w:r w:rsidRPr="00397519">
        <w:rPr>
          <w:rFonts w:ascii="Times New Roman" w:hAnsi="Times New Roman"/>
          <w:sz w:val="24"/>
          <w:szCs w:val="24"/>
        </w:rPr>
        <w:t>Аутстаффинг</w:t>
      </w:r>
      <w:proofErr w:type="spellEnd"/>
      <w:r w:rsidRPr="00397519">
        <w:rPr>
          <w:rFonts w:ascii="Times New Roman" w:hAnsi="Times New Roman"/>
          <w:sz w:val="24"/>
          <w:szCs w:val="24"/>
        </w:rPr>
        <w:t xml:space="preserve">.  Традиционные и инновационные методы оценки и отбора персонала. Технологии проведения собеседования с претендентами. </w:t>
      </w:r>
    </w:p>
    <w:p w:rsidR="00F271BA" w:rsidRPr="00397519" w:rsidRDefault="00F271BA" w:rsidP="00397519">
      <w:pPr>
        <w:widowControl w:val="0"/>
        <w:autoSpaceDE w:val="0"/>
        <w:autoSpaceDN w:val="0"/>
        <w:adjustRightInd w:val="0"/>
        <w:spacing w:before="40" w:after="4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97519">
        <w:rPr>
          <w:rFonts w:ascii="Times New Roman" w:hAnsi="Times New Roman"/>
          <w:sz w:val="24"/>
          <w:szCs w:val="24"/>
        </w:rPr>
        <w:t xml:space="preserve">2. Адаптационные программы </w:t>
      </w:r>
    </w:p>
    <w:p w:rsidR="00F271BA" w:rsidRPr="00397519" w:rsidRDefault="00F271BA" w:rsidP="00397519">
      <w:pPr>
        <w:widowControl w:val="0"/>
        <w:autoSpaceDE w:val="0"/>
        <w:autoSpaceDN w:val="0"/>
        <w:adjustRightInd w:val="0"/>
        <w:spacing w:before="40" w:after="4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97519">
        <w:rPr>
          <w:rFonts w:ascii="Times New Roman" w:hAnsi="Times New Roman"/>
          <w:sz w:val="24"/>
          <w:szCs w:val="24"/>
        </w:rPr>
        <w:t>Технология процесса управления адаптацией. Программы адаптации: общие и специализированные. Критерии адаптации. Презентации адаптационных программ различных организаций. Повышение эффективности адаптационных программ в организации. Адаптационные программы и текучка кадров в организации.</w:t>
      </w:r>
    </w:p>
    <w:p w:rsidR="00F271BA" w:rsidRPr="00397519" w:rsidRDefault="00F271BA" w:rsidP="00397519">
      <w:pPr>
        <w:widowControl w:val="0"/>
        <w:autoSpaceDE w:val="0"/>
        <w:autoSpaceDN w:val="0"/>
        <w:adjustRightInd w:val="0"/>
        <w:spacing w:before="40" w:after="4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97519">
        <w:rPr>
          <w:rFonts w:ascii="Times New Roman" w:hAnsi="Times New Roman"/>
          <w:sz w:val="24"/>
          <w:szCs w:val="24"/>
        </w:rPr>
        <w:t xml:space="preserve">3. Коммуникативные технологии в управлении персоналом </w:t>
      </w:r>
    </w:p>
    <w:p w:rsidR="00A57482" w:rsidRPr="00397519" w:rsidRDefault="00F271BA" w:rsidP="00397519">
      <w:pPr>
        <w:widowControl w:val="0"/>
        <w:autoSpaceDE w:val="0"/>
        <w:autoSpaceDN w:val="0"/>
        <w:adjustRightInd w:val="0"/>
        <w:spacing w:before="40" w:after="4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97519">
        <w:rPr>
          <w:rFonts w:ascii="Times New Roman" w:hAnsi="Times New Roman"/>
          <w:sz w:val="24"/>
          <w:szCs w:val="24"/>
        </w:rPr>
        <w:t xml:space="preserve">Современные стили и приемы управления. Нейролингвистические приемы воздействия и управления людьми. НЛП в деловом общении: преимущества и недостатки. Манипуляции в деловом общении. Приемы манипуляции и </w:t>
      </w:r>
      <w:proofErr w:type="spellStart"/>
      <w:r w:rsidRPr="00397519">
        <w:rPr>
          <w:rFonts w:ascii="Times New Roman" w:hAnsi="Times New Roman"/>
          <w:sz w:val="24"/>
          <w:szCs w:val="24"/>
        </w:rPr>
        <w:t>контрманипуляции</w:t>
      </w:r>
      <w:proofErr w:type="spellEnd"/>
      <w:r w:rsidRPr="00397519">
        <w:rPr>
          <w:rFonts w:ascii="Times New Roman" w:hAnsi="Times New Roman"/>
          <w:sz w:val="24"/>
          <w:szCs w:val="24"/>
        </w:rPr>
        <w:t xml:space="preserve">. Внушения в переговорах, обсуждении, выступлениях. Мягкое противодействие </w:t>
      </w:r>
      <w:proofErr w:type="spellStart"/>
      <w:r w:rsidRPr="00397519">
        <w:rPr>
          <w:rFonts w:ascii="Times New Roman" w:hAnsi="Times New Roman"/>
          <w:sz w:val="24"/>
          <w:szCs w:val="24"/>
        </w:rPr>
        <w:t>внеш¬нему</w:t>
      </w:r>
      <w:proofErr w:type="spellEnd"/>
      <w:r w:rsidRPr="00397519">
        <w:rPr>
          <w:rFonts w:ascii="Times New Roman" w:hAnsi="Times New Roman"/>
          <w:sz w:val="24"/>
          <w:szCs w:val="24"/>
        </w:rPr>
        <w:t xml:space="preserve"> воздействию и манипуляциям в деловом общении. Защита от манипуляции.</w:t>
      </w:r>
    </w:p>
    <w:p w:rsidR="00A57482" w:rsidRPr="00397519" w:rsidRDefault="00A57482" w:rsidP="00397519">
      <w:pPr>
        <w:widowControl w:val="0"/>
        <w:autoSpaceDE w:val="0"/>
        <w:autoSpaceDN w:val="0"/>
        <w:adjustRightInd w:val="0"/>
        <w:spacing w:before="40" w:after="4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4C65" w:rsidRPr="00397519" w:rsidRDefault="00D816A4" w:rsidP="00397519">
      <w:pPr>
        <w:tabs>
          <w:tab w:val="num" w:pos="-8222"/>
        </w:tabs>
        <w:spacing w:after="0" w:line="23" w:lineRule="atLeast"/>
        <w:ind w:right="57" w:firstLine="567"/>
        <w:jc w:val="both"/>
        <w:rPr>
          <w:rFonts w:ascii="Times New Roman" w:hAnsi="Times New Roman"/>
          <w:sz w:val="24"/>
          <w:szCs w:val="24"/>
        </w:rPr>
      </w:pPr>
      <w:r w:rsidRPr="00397519">
        <w:rPr>
          <w:rFonts w:ascii="Times New Roman" w:hAnsi="Times New Roman"/>
          <w:bCs/>
          <w:sz w:val="24"/>
          <w:szCs w:val="24"/>
        </w:rPr>
        <w:t>Семинар  проводится</w:t>
      </w:r>
      <w:r w:rsidR="006E4C65" w:rsidRPr="0039751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271BA" w:rsidRPr="00397519">
        <w:rPr>
          <w:rFonts w:ascii="Times New Roman" w:hAnsi="Times New Roman"/>
          <w:b/>
          <w:bCs/>
          <w:sz w:val="24"/>
          <w:szCs w:val="24"/>
        </w:rPr>
        <w:t>6</w:t>
      </w:r>
      <w:r w:rsidR="00084F23" w:rsidRPr="0039751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271BA" w:rsidRPr="00397519">
        <w:rPr>
          <w:rFonts w:ascii="Times New Roman" w:hAnsi="Times New Roman"/>
          <w:b/>
          <w:bCs/>
          <w:sz w:val="24"/>
          <w:szCs w:val="24"/>
        </w:rPr>
        <w:t>сентября</w:t>
      </w:r>
      <w:r w:rsidR="006E4C65" w:rsidRPr="00397519">
        <w:rPr>
          <w:rFonts w:ascii="Times New Roman" w:hAnsi="Times New Roman"/>
          <w:b/>
          <w:bCs/>
          <w:sz w:val="24"/>
          <w:szCs w:val="24"/>
        </w:rPr>
        <w:t xml:space="preserve"> 2016 г.</w:t>
      </w:r>
      <w:r w:rsidR="006E4C65" w:rsidRPr="00397519">
        <w:rPr>
          <w:rFonts w:ascii="Times New Roman" w:hAnsi="Times New Roman"/>
          <w:b/>
          <w:sz w:val="24"/>
          <w:szCs w:val="24"/>
        </w:rPr>
        <w:t xml:space="preserve"> </w:t>
      </w:r>
      <w:r w:rsidR="006E4C65" w:rsidRPr="00397519">
        <w:rPr>
          <w:rFonts w:ascii="Times New Roman" w:hAnsi="Times New Roman"/>
          <w:bCs/>
          <w:sz w:val="24"/>
          <w:szCs w:val="24"/>
        </w:rPr>
        <w:t>по адресу: г. Москва, ул. Сокольнический Вал, д. 37/10 на территории  ФГУП «НИИСУ».</w:t>
      </w:r>
    </w:p>
    <w:p w:rsidR="006E4C65" w:rsidRPr="00397519" w:rsidRDefault="006E4C65" w:rsidP="00397519">
      <w:pPr>
        <w:widowControl w:val="0"/>
        <w:tabs>
          <w:tab w:val="center" w:pos="4536"/>
          <w:tab w:val="right" w:pos="9072"/>
          <w:tab w:val="left" w:pos="9180"/>
        </w:tabs>
        <w:autoSpaceDE w:val="0"/>
        <w:autoSpaceDN w:val="0"/>
        <w:adjustRightInd w:val="0"/>
        <w:spacing w:after="0" w:line="23" w:lineRule="atLeast"/>
        <w:ind w:right="-7" w:firstLine="539"/>
        <w:jc w:val="both"/>
        <w:rPr>
          <w:rFonts w:ascii="Times New Roman" w:hAnsi="Times New Roman"/>
          <w:b/>
          <w:sz w:val="24"/>
          <w:szCs w:val="24"/>
        </w:rPr>
      </w:pPr>
      <w:r w:rsidRPr="00397519">
        <w:rPr>
          <w:rFonts w:ascii="Times New Roman" w:hAnsi="Times New Roman"/>
          <w:b/>
          <w:sz w:val="24"/>
          <w:szCs w:val="24"/>
        </w:rPr>
        <w:lastRenderedPageBreak/>
        <w:t>Даты проведения могут быть перенесены на более поздний срок, по мере формирования учебной группы.</w:t>
      </w:r>
    </w:p>
    <w:p w:rsidR="006E4C65" w:rsidRPr="00397519" w:rsidRDefault="006E4C65" w:rsidP="00397519">
      <w:pPr>
        <w:widowControl w:val="0"/>
        <w:tabs>
          <w:tab w:val="left" w:pos="870"/>
          <w:tab w:val="left" w:pos="2355"/>
          <w:tab w:val="left" w:pos="9180"/>
        </w:tabs>
        <w:autoSpaceDE w:val="0"/>
        <w:autoSpaceDN w:val="0"/>
        <w:adjustRightInd w:val="0"/>
        <w:spacing w:after="0" w:line="23" w:lineRule="atLeast"/>
        <w:ind w:right="-7" w:firstLine="567"/>
        <w:jc w:val="both"/>
        <w:rPr>
          <w:rFonts w:ascii="Times New Roman" w:hAnsi="Times New Roman"/>
          <w:sz w:val="24"/>
          <w:szCs w:val="24"/>
        </w:rPr>
      </w:pPr>
      <w:r w:rsidRPr="00397519">
        <w:rPr>
          <w:rFonts w:ascii="Times New Roman" w:hAnsi="Times New Roman"/>
          <w:bCs/>
          <w:sz w:val="24"/>
          <w:szCs w:val="24"/>
        </w:rPr>
        <w:t>Стоимо</w:t>
      </w:r>
      <w:r w:rsidR="00084F23" w:rsidRPr="00397519">
        <w:rPr>
          <w:rFonts w:ascii="Times New Roman" w:hAnsi="Times New Roman"/>
          <w:bCs/>
          <w:sz w:val="24"/>
          <w:szCs w:val="24"/>
        </w:rPr>
        <w:t>сть участия одного человека – 1</w:t>
      </w:r>
      <w:r w:rsidR="00F271BA" w:rsidRPr="00397519">
        <w:rPr>
          <w:rFonts w:ascii="Times New Roman" w:hAnsi="Times New Roman"/>
          <w:bCs/>
          <w:sz w:val="24"/>
          <w:szCs w:val="24"/>
        </w:rPr>
        <w:t>7</w:t>
      </w:r>
      <w:r w:rsidRPr="00397519">
        <w:rPr>
          <w:rFonts w:ascii="Times New Roman" w:hAnsi="Times New Roman"/>
          <w:bCs/>
          <w:sz w:val="24"/>
          <w:szCs w:val="24"/>
        </w:rPr>
        <w:t xml:space="preserve"> </w:t>
      </w:r>
      <w:r w:rsidR="00084F23" w:rsidRPr="00397519">
        <w:rPr>
          <w:rFonts w:ascii="Times New Roman" w:hAnsi="Times New Roman"/>
          <w:bCs/>
          <w:sz w:val="24"/>
          <w:szCs w:val="24"/>
        </w:rPr>
        <w:t>0</w:t>
      </w:r>
      <w:r w:rsidRPr="00397519">
        <w:rPr>
          <w:rFonts w:ascii="Times New Roman" w:hAnsi="Times New Roman"/>
          <w:bCs/>
          <w:sz w:val="24"/>
          <w:szCs w:val="24"/>
        </w:rPr>
        <w:t xml:space="preserve">00 </w:t>
      </w:r>
      <w:r w:rsidRPr="00397519">
        <w:rPr>
          <w:rFonts w:ascii="Times New Roman" w:hAnsi="Times New Roman"/>
          <w:sz w:val="24"/>
          <w:szCs w:val="24"/>
        </w:rPr>
        <w:t>рублей, в том числе НДС 18 %. В стоимость</w:t>
      </w:r>
      <w:r w:rsidR="00D816A4" w:rsidRPr="00397519">
        <w:rPr>
          <w:rFonts w:ascii="Times New Roman" w:hAnsi="Times New Roman"/>
          <w:sz w:val="24"/>
          <w:szCs w:val="24"/>
        </w:rPr>
        <w:t xml:space="preserve"> включено: комплект раздаточных</w:t>
      </w:r>
      <w:r w:rsidRPr="00397519">
        <w:rPr>
          <w:rFonts w:ascii="Times New Roman" w:hAnsi="Times New Roman"/>
          <w:sz w:val="24"/>
          <w:szCs w:val="24"/>
        </w:rPr>
        <w:t xml:space="preserve"> материалов, Се</w:t>
      </w:r>
      <w:r w:rsidR="00D816A4" w:rsidRPr="00397519">
        <w:rPr>
          <w:rFonts w:ascii="Times New Roman" w:hAnsi="Times New Roman"/>
          <w:sz w:val="24"/>
          <w:szCs w:val="24"/>
        </w:rPr>
        <w:t xml:space="preserve">ртификат, </w:t>
      </w:r>
      <w:r w:rsidRPr="00397519">
        <w:rPr>
          <w:rFonts w:ascii="Times New Roman" w:hAnsi="Times New Roman"/>
          <w:sz w:val="24"/>
          <w:szCs w:val="24"/>
        </w:rPr>
        <w:t xml:space="preserve">питание (обед, кофе-паузы).  </w:t>
      </w:r>
    </w:p>
    <w:p w:rsidR="006E4C65" w:rsidRPr="00397519" w:rsidRDefault="006E4C65" w:rsidP="00397519">
      <w:pPr>
        <w:widowControl w:val="0"/>
        <w:tabs>
          <w:tab w:val="center" w:pos="4536"/>
          <w:tab w:val="right" w:pos="9072"/>
          <w:tab w:val="left" w:pos="9180"/>
        </w:tabs>
        <w:autoSpaceDE w:val="0"/>
        <w:autoSpaceDN w:val="0"/>
        <w:adjustRightInd w:val="0"/>
        <w:spacing w:after="0" w:line="23" w:lineRule="atLeast"/>
        <w:ind w:right="-7" w:firstLine="539"/>
        <w:jc w:val="both"/>
        <w:rPr>
          <w:rFonts w:ascii="Times New Roman" w:hAnsi="Times New Roman"/>
          <w:sz w:val="24"/>
          <w:szCs w:val="24"/>
        </w:rPr>
      </w:pPr>
      <w:r w:rsidRPr="00397519">
        <w:rPr>
          <w:rFonts w:ascii="Times New Roman" w:hAnsi="Times New Roman"/>
          <w:sz w:val="24"/>
          <w:szCs w:val="24"/>
        </w:rPr>
        <w:t xml:space="preserve">Развернутая программа лекций и дополнительные сведения по организации семинара будут предоставлены после направления в адрес Научно-образовательного центра </w:t>
      </w:r>
      <w:r w:rsidR="00F271BA" w:rsidRPr="00397519">
        <w:rPr>
          <w:rFonts w:ascii="Times New Roman" w:hAnsi="Times New Roman"/>
          <w:sz w:val="24"/>
          <w:szCs w:val="24"/>
        </w:rPr>
        <w:t>приглашения</w:t>
      </w:r>
      <w:r w:rsidRPr="00397519">
        <w:rPr>
          <w:rFonts w:ascii="Times New Roman" w:hAnsi="Times New Roman"/>
          <w:sz w:val="24"/>
          <w:szCs w:val="24"/>
        </w:rPr>
        <w:t xml:space="preserve"> на участие в семинаре.</w:t>
      </w:r>
    </w:p>
    <w:p w:rsidR="006E4C65" w:rsidRPr="00397519" w:rsidRDefault="006E4C65" w:rsidP="00397519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3" w:lineRule="atLeast"/>
        <w:ind w:right="-7" w:firstLine="539"/>
        <w:jc w:val="both"/>
        <w:rPr>
          <w:rFonts w:ascii="Times New Roman" w:hAnsi="Times New Roman"/>
          <w:b/>
          <w:sz w:val="24"/>
          <w:szCs w:val="24"/>
        </w:rPr>
      </w:pPr>
      <w:r w:rsidRPr="00397519">
        <w:rPr>
          <w:rFonts w:ascii="Times New Roman" w:hAnsi="Times New Roman"/>
          <w:b/>
          <w:sz w:val="24"/>
          <w:szCs w:val="24"/>
        </w:rPr>
        <w:t xml:space="preserve">Заявки на участие просим заполнять по прилагаемой форме и направлять по факсу  </w:t>
      </w:r>
      <w:r w:rsidRPr="00397519">
        <w:rPr>
          <w:rFonts w:ascii="Times New Roman" w:hAnsi="Times New Roman"/>
          <w:b/>
          <w:sz w:val="24"/>
          <w:szCs w:val="24"/>
        </w:rPr>
        <w:br/>
        <w:t xml:space="preserve">8 (499) 264-77-77 (для НОЦ) или </w:t>
      </w:r>
      <w:r w:rsidRPr="00397519">
        <w:rPr>
          <w:rFonts w:ascii="Times New Roman" w:hAnsi="Times New Roman"/>
          <w:b/>
          <w:sz w:val="24"/>
          <w:szCs w:val="24"/>
          <w:lang w:val="en-US"/>
        </w:rPr>
        <w:t>E</w:t>
      </w:r>
      <w:r w:rsidRPr="00397519">
        <w:rPr>
          <w:rFonts w:ascii="Times New Roman" w:hAnsi="Times New Roman"/>
          <w:b/>
          <w:sz w:val="24"/>
          <w:szCs w:val="24"/>
        </w:rPr>
        <w:t>-</w:t>
      </w:r>
      <w:r w:rsidRPr="00397519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397519">
        <w:rPr>
          <w:rFonts w:ascii="Times New Roman" w:hAnsi="Times New Roman"/>
          <w:b/>
          <w:sz w:val="24"/>
          <w:szCs w:val="24"/>
        </w:rPr>
        <w:t xml:space="preserve">:  </w:t>
      </w:r>
      <w:hyperlink r:id="rId6" w:history="1">
        <w:r w:rsidRPr="00397519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nocniisu</w:t>
        </w:r>
        <w:r w:rsidRPr="00397519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397519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niisu</w:t>
        </w:r>
        <w:r w:rsidRPr="00397519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397519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397519">
        <w:rPr>
          <w:rFonts w:ascii="Times New Roman" w:hAnsi="Times New Roman"/>
          <w:b/>
          <w:sz w:val="24"/>
          <w:szCs w:val="24"/>
        </w:rPr>
        <w:t xml:space="preserve">. </w:t>
      </w:r>
    </w:p>
    <w:p w:rsidR="006E4C65" w:rsidRPr="00397519" w:rsidRDefault="006E4C65" w:rsidP="00397519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3" w:lineRule="atLeast"/>
        <w:ind w:right="-7" w:firstLine="539"/>
        <w:jc w:val="both"/>
        <w:rPr>
          <w:rFonts w:ascii="Times New Roman" w:hAnsi="Times New Roman"/>
          <w:sz w:val="24"/>
          <w:szCs w:val="24"/>
        </w:rPr>
      </w:pPr>
      <w:r w:rsidRPr="00397519">
        <w:rPr>
          <w:rFonts w:ascii="Times New Roman" w:hAnsi="Times New Roman"/>
          <w:sz w:val="24"/>
          <w:szCs w:val="24"/>
        </w:rPr>
        <w:t>Для оформления участия в семинаре в Ваш адрес будут направлены проект договора с ФГУП «НИИСУ» и счет на оплату. Зачисление на участие в семинаре производится после 100% предоплаты и при наличии оформленного договора, копии платежного поручения.</w:t>
      </w:r>
    </w:p>
    <w:p w:rsidR="006E4C65" w:rsidRPr="00397519" w:rsidRDefault="006E4C65" w:rsidP="00397519">
      <w:pPr>
        <w:pStyle w:val="a3"/>
        <w:tabs>
          <w:tab w:val="left" w:pos="9180"/>
        </w:tabs>
        <w:spacing w:after="0" w:line="23" w:lineRule="atLeast"/>
        <w:ind w:left="0" w:right="-6" w:firstLine="567"/>
        <w:jc w:val="both"/>
        <w:rPr>
          <w:b/>
        </w:rPr>
      </w:pPr>
    </w:p>
    <w:p w:rsidR="006E4C65" w:rsidRPr="00397519" w:rsidRDefault="006E4C65" w:rsidP="00397519">
      <w:pPr>
        <w:spacing w:after="0" w:line="23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97519">
        <w:rPr>
          <w:rFonts w:ascii="Times New Roman" w:hAnsi="Times New Roman"/>
          <w:bCs/>
          <w:iCs/>
          <w:sz w:val="24"/>
          <w:szCs w:val="24"/>
        </w:rPr>
        <w:t>Дополнительную информацию по  вопросам участия в семинаре</w:t>
      </w:r>
      <w:r w:rsidR="00D816A4" w:rsidRPr="00397519">
        <w:rPr>
          <w:rFonts w:ascii="Times New Roman" w:hAnsi="Times New Roman"/>
          <w:bCs/>
          <w:iCs/>
          <w:sz w:val="24"/>
          <w:szCs w:val="24"/>
        </w:rPr>
        <w:t xml:space="preserve"> можно</w:t>
      </w:r>
      <w:r w:rsidRPr="00397519">
        <w:rPr>
          <w:rFonts w:ascii="Times New Roman" w:hAnsi="Times New Roman"/>
          <w:bCs/>
          <w:iCs/>
          <w:sz w:val="24"/>
          <w:szCs w:val="24"/>
        </w:rPr>
        <w:t xml:space="preserve"> получить у специалистов </w:t>
      </w:r>
      <w:r w:rsidRPr="00397519">
        <w:rPr>
          <w:rFonts w:ascii="Times New Roman" w:hAnsi="Times New Roman"/>
          <w:bCs/>
          <w:sz w:val="24"/>
          <w:szCs w:val="24"/>
        </w:rPr>
        <w:t xml:space="preserve">Научно – образовательном центра </w:t>
      </w:r>
      <w:r w:rsidRPr="00397519">
        <w:rPr>
          <w:rFonts w:ascii="Times New Roman" w:hAnsi="Times New Roman"/>
          <w:sz w:val="24"/>
          <w:szCs w:val="24"/>
        </w:rPr>
        <w:t>ФГУП «НИИСУ</w:t>
      </w:r>
      <w:r w:rsidRPr="00397519">
        <w:rPr>
          <w:rFonts w:ascii="Times New Roman" w:hAnsi="Times New Roman"/>
          <w:b/>
          <w:sz w:val="24"/>
          <w:szCs w:val="24"/>
        </w:rPr>
        <w:t xml:space="preserve">» </w:t>
      </w:r>
      <w:r w:rsidR="00D816A4" w:rsidRPr="00397519">
        <w:rPr>
          <w:rFonts w:ascii="Times New Roman" w:hAnsi="Times New Roman"/>
          <w:b/>
          <w:sz w:val="24"/>
          <w:szCs w:val="24"/>
        </w:rPr>
        <w:t xml:space="preserve">по </w:t>
      </w:r>
      <w:r w:rsidRPr="00397519">
        <w:rPr>
          <w:rFonts w:ascii="Times New Roman" w:hAnsi="Times New Roman"/>
          <w:b/>
          <w:sz w:val="24"/>
          <w:szCs w:val="24"/>
        </w:rPr>
        <w:t>тел</w:t>
      </w:r>
      <w:r w:rsidR="00D816A4" w:rsidRPr="00397519">
        <w:rPr>
          <w:rFonts w:ascii="Times New Roman" w:hAnsi="Times New Roman"/>
          <w:b/>
          <w:sz w:val="24"/>
          <w:szCs w:val="24"/>
        </w:rPr>
        <w:t>ефонам</w:t>
      </w:r>
      <w:r w:rsidRPr="00397519">
        <w:rPr>
          <w:rFonts w:ascii="Times New Roman" w:hAnsi="Times New Roman"/>
          <w:b/>
          <w:sz w:val="24"/>
          <w:szCs w:val="24"/>
        </w:rPr>
        <w:t xml:space="preserve"> 8 (499) 2</w:t>
      </w:r>
      <w:r w:rsidR="00966333" w:rsidRPr="00397519">
        <w:rPr>
          <w:rFonts w:ascii="Times New Roman" w:hAnsi="Times New Roman"/>
          <w:b/>
          <w:sz w:val="24"/>
          <w:szCs w:val="24"/>
        </w:rPr>
        <w:t xml:space="preserve">64-81-67, +7 (903) 661-90-08 </w:t>
      </w:r>
      <w:r w:rsidRPr="00397519">
        <w:rPr>
          <w:rFonts w:ascii="Times New Roman" w:hAnsi="Times New Roman"/>
          <w:b/>
          <w:sz w:val="24"/>
          <w:szCs w:val="24"/>
        </w:rPr>
        <w:t xml:space="preserve">и </w:t>
      </w:r>
      <w:r w:rsidRPr="00397519">
        <w:rPr>
          <w:rFonts w:ascii="Times New Roman" w:hAnsi="Times New Roman"/>
          <w:b/>
          <w:sz w:val="24"/>
          <w:szCs w:val="24"/>
          <w:lang w:val="en-US"/>
        </w:rPr>
        <w:t>E</w:t>
      </w:r>
      <w:r w:rsidRPr="00397519">
        <w:rPr>
          <w:rFonts w:ascii="Times New Roman" w:hAnsi="Times New Roman"/>
          <w:b/>
          <w:sz w:val="24"/>
          <w:szCs w:val="24"/>
        </w:rPr>
        <w:t>-</w:t>
      </w:r>
      <w:r w:rsidRPr="00397519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397519">
        <w:rPr>
          <w:rFonts w:ascii="Times New Roman" w:hAnsi="Times New Roman"/>
          <w:b/>
          <w:sz w:val="24"/>
          <w:szCs w:val="24"/>
        </w:rPr>
        <w:t xml:space="preserve">: </w:t>
      </w:r>
      <w:hyperlink r:id="rId7" w:history="1">
        <w:r w:rsidRPr="00397519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NOCniisu</w:t>
        </w:r>
        <w:r w:rsidRPr="00397519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397519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niisu</w:t>
        </w:r>
        <w:r w:rsidRPr="00397519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397519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397519">
        <w:rPr>
          <w:rFonts w:ascii="Times New Roman" w:hAnsi="Times New Roman"/>
          <w:b/>
          <w:sz w:val="24"/>
          <w:szCs w:val="24"/>
        </w:rPr>
        <w:t>.</w:t>
      </w:r>
    </w:p>
    <w:p w:rsidR="006E4C65" w:rsidRPr="00397519" w:rsidRDefault="006E4C65" w:rsidP="00397519">
      <w:pPr>
        <w:spacing w:after="0" w:line="23" w:lineRule="atLeast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6179" w:rsidRPr="00397519" w:rsidRDefault="00F36179" w:rsidP="00397519">
      <w:pPr>
        <w:spacing w:after="0" w:line="23" w:lineRule="atLeast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7519" w:rsidRDefault="00397519" w:rsidP="00397519">
      <w:pPr>
        <w:widowControl w:val="0"/>
        <w:autoSpaceDE w:val="0"/>
        <w:autoSpaceDN w:val="0"/>
        <w:adjustRightInd w:val="0"/>
        <w:spacing w:after="0" w:line="23" w:lineRule="atLeast"/>
        <w:ind w:right="-7"/>
        <w:jc w:val="both"/>
        <w:rPr>
          <w:rFonts w:ascii="Times New Roman" w:hAnsi="Times New Roman"/>
          <w:sz w:val="24"/>
          <w:szCs w:val="24"/>
        </w:rPr>
        <w:sectPr w:rsidR="00397519">
          <w:pgSz w:w="11905" w:h="16837"/>
          <w:pgMar w:top="851" w:right="851" w:bottom="567" w:left="1276" w:header="720" w:footer="720" w:gutter="0"/>
          <w:cols w:space="720"/>
          <w:noEndnote/>
        </w:sectPr>
      </w:pPr>
    </w:p>
    <w:p w:rsidR="006E4C65" w:rsidRPr="00397519" w:rsidRDefault="006E4C65" w:rsidP="00397519">
      <w:pPr>
        <w:spacing w:after="0" w:line="2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97519">
        <w:rPr>
          <w:rFonts w:ascii="Times New Roman" w:hAnsi="Times New Roman"/>
          <w:b/>
          <w:sz w:val="24"/>
          <w:szCs w:val="24"/>
        </w:rPr>
        <w:lastRenderedPageBreak/>
        <w:t>Заявка</w:t>
      </w:r>
    </w:p>
    <w:p w:rsidR="006E4C65" w:rsidRPr="00397519" w:rsidRDefault="006E4C65" w:rsidP="00397519">
      <w:pPr>
        <w:spacing w:after="0" w:line="2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97519">
        <w:rPr>
          <w:rFonts w:ascii="Times New Roman" w:hAnsi="Times New Roman"/>
          <w:sz w:val="24"/>
          <w:szCs w:val="24"/>
        </w:rPr>
        <w:t xml:space="preserve">на участие в семинаре </w:t>
      </w:r>
    </w:p>
    <w:p w:rsidR="00E32666" w:rsidRPr="00397519" w:rsidRDefault="00F36179" w:rsidP="00397519">
      <w:pPr>
        <w:spacing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97519">
        <w:rPr>
          <w:rFonts w:ascii="Times New Roman" w:hAnsi="Times New Roman"/>
          <w:b/>
          <w:bCs/>
          <w:sz w:val="24"/>
          <w:szCs w:val="24"/>
        </w:rPr>
        <w:t>«</w:t>
      </w:r>
      <w:r w:rsidR="00E32666" w:rsidRPr="00397519">
        <w:rPr>
          <w:rFonts w:ascii="Times New Roman" w:hAnsi="Times New Roman"/>
          <w:b/>
          <w:sz w:val="24"/>
          <w:szCs w:val="24"/>
        </w:rPr>
        <w:t>«Инновационные технологии в управлении персоналом»</w:t>
      </w:r>
    </w:p>
    <w:p w:rsidR="00F36179" w:rsidRPr="00397519" w:rsidRDefault="00F36179" w:rsidP="00397519">
      <w:pPr>
        <w:widowControl w:val="0"/>
        <w:autoSpaceDE w:val="0"/>
        <w:autoSpaceDN w:val="0"/>
        <w:adjustRightInd w:val="0"/>
        <w:spacing w:after="0" w:line="23" w:lineRule="atLeast"/>
        <w:ind w:right="98" w:firstLine="360"/>
        <w:jc w:val="center"/>
        <w:rPr>
          <w:rFonts w:ascii="Times New Roman" w:hAnsi="Times New Roman"/>
          <w:sz w:val="24"/>
          <w:szCs w:val="24"/>
        </w:rPr>
      </w:pPr>
    </w:p>
    <w:p w:rsidR="006E4C65" w:rsidRPr="00397519" w:rsidRDefault="0053195F" w:rsidP="00397519">
      <w:pPr>
        <w:widowControl w:val="0"/>
        <w:autoSpaceDE w:val="0"/>
        <w:autoSpaceDN w:val="0"/>
        <w:adjustRightInd w:val="0"/>
        <w:spacing w:after="0" w:line="23" w:lineRule="atLeast"/>
        <w:ind w:right="98"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сентября</w:t>
      </w:r>
      <w:r w:rsidR="006E4C65" w:rsidRPr="00397519">
        <w:rPr>
          <w:rFonts w:ascii="Times New Roman" w:hAnsi="Times New Roman"/>
          <w:sz w:val="24"/>
          <w:szCs w:val="24"/>
        </w:rPr>
        <w:t xml:space="preserve"> 2016 г.</w:t>
      </w:r>
    </w:p>
    <w:p w:rsidR="006E4C65" w:rsidRPr="00397519" w:rsidRDefault="006E4C65" w:rsidP="00397519">
      <w:pPr>
        <w:widowControl w:val="0"/>
        <w:autoSpaceDE w:val="0"/>
        <w:autoSpaceDN w:val="0"/>
        <w:adjustRightInd w:val="0"/>
        <w:spacing w:after="0" w:line="23" w:lineRule="atLeast"/>
        <w:ind w:right="98"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065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60"/>
        <w:gridCol w:w="2322"/>
        <w:gridCol w:w="6183"/>
      </w:tblGrid>
      <w:tr w:rsidR="006E4C65" w:rsidRPr="00397519" w:rsidTr="00560633">
        <w:trPr>
          <w:trHeight w:val="1082"/>
        </w:trPr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C65" w:rsidRPr="00397519" w:rsidRDefault="006E4C65" w:rsidP="00397519">
            <w:pPr>
              <w:pStyle w:val="a6"/>
              <w:tabs>
                <w:tab w:val="left" w:pos="708"/>
              </w:tabs>
              <w:snapToGrid w:val="0"/>
              <w:spacing w:line="23" w:lineRule="atLeast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6E4C65" w:rsidRPr="00397519" w:rsidRDefault="006E4C65" w:rsidP="00397519">
            <w:pPr>
              <w:pStyle w:val="a6"/>
              <w:tabs>
                <w:tab w:val="left" w:pos="708"/>
              </w:tabs>
              <w:spacing w:line="23" w:lineRule="atLeast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397519">
              <w:rPr>
                <w:rFonts w:ascii="Times New Roman" w:hAnsi="Times New Roman"/>
                <w:b/>
                <w:szCs w:val="24"/>
                <w:lang w:val="ru-RU"/>
              </w:rPr>
              <w:t xml:space="preserve">Наименование организации </w:t>
            </w:r>
          </w:p>
          <w:p w:rsidR="006E4C65" w:rsidRPr="00397519" w:rsidRDefault="006E4C65" w:rsidP="00397519">
            <w:pPr>
              <w:pStyle w:val="a6"/>
              <w:tabs>
                <w:tab w:val="left" w:pos="708"/>
              </w:tabs>
              <w:spacing w:line="23" w:lineRule="atLeast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397519">
              <w:rPr>
                <w:rFonts w:ascii="Times New Roman" w:hAnsi="Times New Roman"/>
                <w:b/>
                <w:szCs w:val="24"/>
                <w:lang w:val="ru-RU"/>
              </w:rPr>
              <w:t>(полное/сокращенное)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65" w:rsidRPr="00397519" w:rsidRDefault="006E4C65" w:rsidP="00397519">
            <w:pPr>
              <w:pStyle w:val="a6"/>
              <w:tabs>
                <w:tab w:val="left" w:pos="708"/>
              </w:tabs>
              <w:snapToGrid w:val="0"/>
              <w:spacing w:before="240" w:line="23" w:lineRule="atLeast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6E4C65" w:rsidRPr="00397519" w:rsidRDefault="006E4C65" w:rsidP="00397519">
            <w:pPr>
              <w:pStyle w:val="a6"/>
              <w:tabs>
                <w:tab w:val="left" w:pos="708"/>
              </w:tabs>
              <w:spacing w:before="240" w:line="23" w:lineRule="atLeast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6E4C65" w:rsidRPr="00397519" w:rsidTr="00560633">
        <w:trPr>
          <w:trHeight w:val="1126"/>
        </w:trPr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C65" w:rsidRPr="00397519" w:rsidRDefault="006E4C65" w:rsidP="00397519">
            <w:pPr>
              <w:pStyle w:val="a6"/>
              <w:tabs>
                <w:tab w:val="left" w:pos="708"/>
              </w:tabs>
              <w:spacing w:line="23" w:lineRule="atLeast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6E4C65" w:rsidRPr="00397519" w:rsidRDefault="006E4C65" w:rsidP="00397519">
            <w:pPr>
              <w:pStyle w:val="a6"/>
              <w:tabs>
                <w:tab w:val="left" w:pos="708"/>
              </w:tabs>
              <w:spacing w:line="23" w:lineRule="atLeast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397519">
              <w:rPr>
                <w:rFonts w:ascii="Times New Roman" w:hAnsi="Times New Roman"/>
                <w:b/>
                <w:szCs w:val="24"/>
                <w:lang w:val="ru-RU"/>
              </w:rPr>
              <w:t>Ф.И.О. обучающихся</w:t>
            </w:r>
          </w:p>
          <w:p w:rsidR="006E4C65" w:rsidRPr="00397519" w:rsidRDefault="006E4C65" w:rsidP="00397519">
            <w:pPr>
              <w:pStyle w:val="a6"/>
              <w:tabs>
                <w:tab w:val="left" w:pos="708"/>
              </w:tabs>
              <w:spacing w:line="23" w:lineRule="atLeast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397519">
              <w:rPr>
                <w:rFonts w:ascii="Times New Roman" w:hAnsi="Times New Roman"/>
                <w:b/>
                <w:szCs w:val="24"/>
                <w:lang w:val="ru-RU"/>
              </w:rPr>
              <w:t xml:space="preserve"> (полностью)/ должность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65" w:rsidRPr="00397519" w:rsidRDefault="006E4C65" w:rsidP="00397519">
            <w:pPr>
              <w:pStyle w:val="a6"/>
              <w:tabs>
                <w:tab w:val="left" w:pos="708"/>
              </w:tabs>
              <w:snapToGrid w:val="0"/>
              <w:spacing w:before="240" w:line="23" w:lineRule="atLeast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6E4C65" w:rsidRPr="00397519" w:rsidTr="00F36179">
        <w:trPr>
          <w:cantSplit/>
          <w:trHeight w:val="203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C65" w:rsidRPr="00397519" w:rsidRDefault="006E4C65" w:rsidP="00397519">
            <w:pPr>
              <w:pStyle w:val="a6"/>
              <w:tabs>
                <w:tab w:val="left" w:pos="708"/>
              </w:tabs>
              <w:spacing w:before="120" w:line="23" w:lineRule="atLeast"/>
              <w:rPr>
                <w:rFonts w:ascii="Times New Roman" w:hAnsi="Times New Roman"/>
                <w:szCs w:val="24"/>
                <w:lang w:val="ru-RU"/>
              </w:rPr>
            </w:pPr>
            <w:r w:rsidRPr="00397519">
              <w:rPr>
                <w:rFonts w:ascii="Times New Roman" w:hAnsi="Times New Roman"/>
                <w:b/>
                <w:szCs w:val="24"/>
                <w:lang w:val="ru-RU"/>
              </w:rPr>
              <w:t>Реквизиты организации для выставления счёта и оформления договора: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C65" w:rsidRPr="00397519" w:rsidRDefault="006E4C65" w:rsidP="00397519">
            <w:pPr>
              <w:pStyle w:val="a6"/>
              <w:tabs>
                <w:tab w:val="left" w:pos="708"/>
              </w:tabs>
              <w:spacing w:before="120" w:after="120" w:line="23" w:lineRule="atLeast"/>
              <w:rPr>
                <w:rFonts w:ascii="Times New Roman" w:hAnsi="Times New Roman"/>
                <w:szCs w:val="24"/>
                <w:lang w:val="ru-RU"/>
              </w:rPr>
            </w:pPr>
            <w:r w:rsidRPr="00397519">
              <w:rPr>
                <w:rFonts w:ascii="Times New Roman" w:hAnsi="Times New Roman"/>
                <w:szCs w:val="24"/>
                <w:lang w:val="ru-RU"/>
              </w:rPr>
              <w:t>Ф.И.О. (полностью),  должность руководителя организации, основание подписи (Устав/доверенность №):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65" w:rsidRPr="00397519" w:rsidRDefault="006E4C65" w:rsidP="00397519">
            <w:pPr>
              <w:pStyle w:val="a6"/>
              <w:tabs>
                <w:tab w:val="left" w:pos="708"/>
              </w:tabs>
              <w:snapToGrid w:val="0"/>
              <w:spacing w:before="120" w:after="120" w:line="23" w:lineRule="atLeast"/>
              <w:rPr>
                <w:rFonts w:ascii="Times New Roman" w:hAnsi="Times New Roman"/>
                <w:szCs w:val="24"/>
                <w:lang w:val="ru-RU"/>
              </w:rPr>
            </w:pPr>
          </w:p>
          <w:p w:rsidR="006E4C65" w:rsidRPr="00397519" w:rsidRDefault="006E4C65" w:rsidP="00397519">
            <w:pPr>
              <w:pStyle w:val="a6"/>
              <w:tabs>
                <w:tab w:val="left" w:pos="708"/>
              </w:tabs>
              <w:spacing w:before="120" w:after="120" w:line="23" w:lineRule="atLeast"/>
              <w:rPr>
                <w:rFonts w:ascii="Times New Roman" w:hAnsi="Times New Roman"/>
                <w:szCs w:val="24"/>
                <w:lang w:val="ru-RU"/>
              </w:rPr>
            </w:pPr>
          </w:p>
          <w:p w:rsidR="006E4C65" w:rsidRPr="00397519" w:rsidRDefault="006E4C65" w:rsidP="00397519">
            <w:pPr>
              <w:pStyle w:val="a6"/>
              <w:tabs>
                <w:tab w:val="left" w:pos="708"/>
              </w:tabs>
              <w:spacing w:before="120" w:after="120" w:line="23" w:lineRule="atLeast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6E4C65" w:rsidRPr="00397519" w:rsidTr="00F36179">
        <w:trPr>
          <w:cantSplit/>
          <w:trHeight w:val="786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4C65" w:rsidRPr="00397519" w:rsidRDefault="006E4C65" w:rsidP="00397519">
            <w:pPr>
              <w:snapToGrid w:val="0"/>
              <w:spacing w:line="23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C65" w:rsidRPr="00397519" w:rsidRDefault="006E4C65" w:rsidP="00397519">
            <w:pPr>
              <w:pStyle w:val="a6"/>
              <w:tabs>
                <w:tab w:val="left" w:pos="708"/>
              </w:tabs>
              <w:spacing w:before="120" w:after="120" w:line="23" w:lineRule="atLeast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97519">
              <w:rPr>
                <w:rFonts w:ascii="Times New Roman" w:hAnsi="Times New Roman"/>
                <w:szCs w:val="24"/>
                <w:lang w:val="ru-RU"/>
              </w:rPr>
              <w:t>Юридический адрес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79" w:rsidRPr="00397519" w:rsidRDefault="00F36179" w:rsidP="00397519">
            <w:pPr>
              <w:pStyle w:val="a6"/>
              <w:tabs>
                <w:tab w:val="left" w:pos="708"/>
              </w:tabs>
              <w:spacing w:before="120" w:after="120" w:line="23" w:lineRule="atLeast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6E4C65" w:rsidRPr="00397519" w:rsidTr="00F36179">
        <w:trPr>
          <w:cantSplit/>
          <w:trHeight w:val="84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4C65" w:rsidRPr="00397519" w:rsidRDefault="006E4C65" w:rsidP="00397519">
            <w:pPr>
              <w:snapToGrid w:val="0"/>
              <w:spacing w:line="23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C65" w:rsidRPr="00397519" w:rsidRDefault="006E4C65" w:rsidP="00397519">
            <w:pPr>
              <w:pStyle w:val="a6"/>
              <w:spacing w:before="120" w:after="120" w:line="23" w:lineRule="atLeast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97519">
              <w:rPr>
                <w:rFonts w:ascii="Times New Roman" w:hAnsi="Times New Roman"/>
                <w:szCs w:val="24"/>
                <w:lang w:val="ru-RU"/>
              </w:rPr>
              <w:t>Почтовый адрес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65" w:rsidRPr="00397519" w:rsidRDefault="006E4C65" w:rsidP="00397519">
            <w:pPr>
              <w:pStyle w:val="a6"/>
              <w:spacing w:before="120" w:after="120" w:line="23" w:lineRule="atLeast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6E4C65" w:rsidRPr="00397519" w:rsidTr="00F36179">
        <w:trPr>
          <w:cantSplit/>
          <w:trHeight w:val="54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4C65" w:rsidRPr="00397519" w:rsidRDefault="006E4C65" w:rsidP="00397519">
            <w:pPr>
              <w:snapToGrid w:val="0"/>
              <w:spacing w:line="23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C65" w:rsidRPr="00397519" w:rsidRDefault="006E4C65" w:rsidP="00397519">
            <w:pPr>
              <w:pStyle w:val="a6"/>
              <w:tabs>
                <w:tab w:val="left" w:pos="708"/>
              </w:tabs>
              <w:spacing w:before="120" w:after="120" w:line="23" w:lineRule="atLeast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97519">
              <w:rPr>
                <w:rFonts w:ascii="Times New Roman" w:hAnsi="Times New Roman"/>
                <w:szCs w:val="24"/>
                <w:lang w:val="ru-RU"/>
              </w:rPr>
              <w:t>ИНН / КПП / БИК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65" w:rsidRPr="00397519" w:rsidRDefault="006E4C65" w:rsidP="00397519">
            <w:pPr>
              <w:pStyle w:val="a6"/>
              <w:tabs>
                <w:tab w:val="left" w:pos="708"/>
              </w:tabs>
              <w:snapToGrid w:val="0"/>
              <w:spacing w:before="120" w:after="120" w:line="23" w:lineRule="atLeast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6E4C65" w:rsidRPr="00397519" w:rsidTr="00560633">
        <w:trPr>
          <w:cantSplit/>
          <w:trHeight w:val="28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4C65" w:rsidRPr="00397519" w:rsidRDefault="006E4C65" w:rsidP="00397519">
            <w:pPr>
              <w:snapToGrid w:val="0"/>
              <w:spacing w:line="23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C65" w:rsidRPr="00397519" w:rsidRDefault="006E4C65" w:rsidP="00397519">
            <w:pPr>
              <w:pStyle w:val="a6"/>
              <w:tabs>
                <w:tab w:val="left" w:pos="708"/>
              </w:tabs>
              <w:spacing w:before="120" w:after="120" w:line="23" w:lineRule="atLeast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97519">
              <w:rPr>
                <w:rFonts w:ascii="Times New Roman" w:hAnsi="Times New Roman"/>
                <w:szCs w:val="24"/>
                <w:lang w:val="ru-RU"/>
              </w:rPr>
              <w:t>Расчетный счет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65" w:rsidRPr="00397519" w:rsidRDefault="006E4C65" w:rsidP="00397519">
            <w:pPr>
              <w:pStyle w:val="a6"/>
              <w:tabs>
                <w:tab w:val="left" w:pos="708"/>
              </w:tabs>
              <w:snapToGrid w:val="0"/>
              <w:spacing w:before="120" w:after="120" w:line="23" w:lineRule="atLeast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6E4C65" w:rsidRPr="00397519" w:rsidTr="00560633">
        <w:trPr>
          <w:cantSplit/>
          <w:trHeight w:val="60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4C65" w:rsidRPr="00397519" w:rsidRDefault="006E4C65" w:rsidP="00397519">
            <w:pPr>
              <w:snapToGrid w:val="0"/>
              <w:spacing w:line="23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C65" w:rsidRPr="00397519" w:rsidRDefault="006E4C65" w:rsidP="00397519">
            <w:pPr>
              <w:pStyle w:val="a6"/>
              <w:tabs>
                <w:tab w:val="left" w:pos="708"/>
              </w:tabs>
              <w:spacing w:before="120" w:after="120" w:line="23" w:lineRule="atLeast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97519">
              <w:rPr>
                <w:rFonts w:ascii="Times New Roman" w:hAnsi="Times New Roman"/>
                <w:szCs w:val="24"/>
                <w:lang w:val="ru-RU"/>
              </w:rPr>
              <w:t>Корреспондентский счет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65" w:rsidRPr="00397519" w:rsidRDefault="006E4C65" w:rsidP="00397519">
            <w:pPr>
              <w:pStyle w:val="a6"/>
              <w:tabs>
                <w:tab w:val="left" w:pos="708"/>
              </w:tabs>
              <w:snapToGrid w:val="0"/>
              <w:spacing w:before="120" w:after="120" w:line="23" w:lineRule="atLeast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6E4C65" w:rsidRPr="00397519" w:rsidTr="00F36179">
        <w:trPr>
          <w:cantSplit/>
          <w:trHeight w:val="656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4C65" w:rsidRPr="00397519" w:rsidRDefault="006E4C65" w:rsidP="00397519">
            <w:pPr>
              <w:snapToGrid w:val="0"/>
              <w:spacing w:line="23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C65" w:rsidRPr="00397519" w:rsidRDefault="006E4C65" w:rsidP="00397519">
            <w:pPr>
              <w:pStyle w:val="a6"/>
              <w:tabs>
                <w:tab w:val="left" w:pos="708"/>
              </w:tabs>
              <w:spacing w:before="120" w:after="120" w:line="23" w:lineRule="atLeast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97519">
              <w:rPr>
                <w:rFonts w:ascii="Times New Roman" w:hAnsi="Times New Roman"/>
                <w:szCs w:val="24"/>
                <w:lang w:val="ru-RU"/>
              </w:rPr>
              <w:t>Банк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65" w:rsidRPr="00397519" w:rsidRDefault="006E4C65" w:rsidP="00397519">
            <w:pPr>
              <w:pStyle w:val="a6"/>
              <w:tabs>
                <w:tab w:val="left" w:pos="708"/>
              </w:tabs>
              <w:spacing w:before="120" w:after="120" w:line="23" w:lineRule="atLeast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6E4C65" w:rsidRPr="00397519" w:rsidTr="00F36179">
        <w:trPr>
          <w:cantSplit/>
          <w:trHeight w:val="596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4C65" w:rsidRPr="00397519" w:rsidRDefault="006E4C65" w:rsidP="00397519">
            <w:pPr>
              <w:snapToGrid w:val="0"/>
              <w:spacing w:line="23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C65" w:rsidRPr="00397519" w:rsidRDefault="006E4C65" w:rsidP="00397519">
            <w:pPr>
              <w:pStyle w:val="a6"/>
              <w:tabs>
                <w:tab w:val="left" w:pos="708"/>
              </w:tabs>
              <w:spacing w:before="120" w:after="120" w:line="23" w:lineRule="atLeast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97519">
              <w:rPr>
                <w:rFonts w:ascii="Times New Roman" w:hAnsi="Times New Roman"/>
                <w:szCs w:val="24"/>
                <w:lang w:val="ru-RU"/>
              </w:rPr>
              <w:t>Телефон/факс предприятия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65" w:rsidRPr="00397519" w:rsidRDefault="006E4C65" w:rsidP="00397519">
            <w:pPr>
              <w:pStyle w:val="a6"/>
              <w:tabs>
                <w:tab w:val="left" w:pos="708"/>
              </w:tabs>
              <w:snapToGrid w:val="0"/>
              <w:spacing w:before="120" w:after="120" w:line="23" w:lineRule="atLeast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6E4C65" w:rsidRPr="00397519" w:rsidTr="00560633">
        <w:trPr>
          <w:trHeight w:val="906"/>
        </w:trPr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C65" w:rsidRPr="00397519" w:rsidRDefault="006E4C65" w:rsidP="00397519">
            <w:pPr>
              <w:pStyle w:val="a6"/>
              <w:tabs>
                <w:tab w:val="left" w:pos="708"/>
              </w:tabs>
              <w:spacing w:line="23" w:lineRule="atLeast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397519">
              <w:rPr>
                <w:rFonts w:ascii="Times New Roman" w:hAnsi="Times New Roman"/>
                <w:b/>
                <w:szCs w:val="24"/>
                <w:lang w:val="ru-RU"/>
              </w:rPr>
              <w:t>Контактное лицо (Ф.И.О., должность) по оформлению заявки, контактный телефон/ факс/</w:t>
            </w:r>
            <w:r w:rsidRPr="00397519">
              <w:rPr>
                <w:rFonts w:ascii="Times New Roman" w:hAnsi="Times New Roman"/>
                <w:b/>
                <w:szCs w:val="24"/>
                <w:lang w:val="de-DE"/>
              </w:rPr>
              <w:t>E</w:t>
            </w:r>
            <w:r w:rsidRPr="00397519">
              <w:rPr>
                <w:rFonts w:ascii="Times New Roman" w:hAnsi="Times New Roman"/>
                <w:b/>
                <w:szCs w:val="24"/>
                <w:lang w:val="ru-RU"/>
              </w:rPr>
              <w:t>-</w:t>
            </w:r>
            <w:proofErr w:type="spellStart"/>
            <w:r w:rsidRPr="00397519">
              <w:rPr>
                <w:rFonts w:ascii="Times New Roman" w:hAnsi="Times New Roman"/>
                <w:b/>
                <w:szCs w:val="24"/>
                <w:lang w:val="de-DE"/>
              </w:rPr>
              <w:t>mai</w:t>
            </w:r>
            <w:proofErr w:type="spellEnd"/>
            <w:r w:rsidRPr="00397519">
              <w:rPr>
                <w:rFonts w:ascii="Times New Roman" w:hAnsi="Times New Roman"/>
                <w:b/>
                <w:szCs w:val="24"/>
                <w:lang w:val="ru-RU"/>
              </w:rPr>
              <w:t>l: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65" w:rsidRPr="00397519" w:rsidRDefault="006E4C65" w:rsidP="00397519">
            <w:pPr>
              <w:pStyle w:val="a6"/>
              <w:tabs>
                <w:tab w:val="left" w:pos="708"/>
              </w:tabs>
              <w:snapToGrid w:val="0"/>
              <w:spacing w:before="240" w:line="23" w:lineRule="atLeast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</w:tbl>
    <w:p w:rsidR="006E4C65" w:rsidRPr="00397519" w:rsidRDefault="006E4C65" w:rsidP="00397519">
      <w:pPr>
        <w:pStyle w:val="a6"/>
        <w:tabs>
          <w:tab w:val="left" w:pos="708"/>
        </w:tabs>
        <w:spacing w:line="23" w:lineRule="atLeast"/>
        <w:jc w:val="both"/>
        <w:rPr>
          <w:rFonts w:ascii="Times New Roman" w:hAnsi="Times New Roman"/>
          <w:szCs w:val="24"/>
          <w:lang w:val="ru-RU"/>
        </w:rPr>
      </w:pPr>
    </w:p>
    <w:p w:rsidR="006E4C65" w:rsidRPr="00397519" w:rsidRDefault="006E4C65" w:rsidP="00397519">
      <w:pPr>
        <w:pStyle w:val="a6"/>
        <w:tabs>
          <w:tab w:val="left" w:pos="708"/>
        </w:tabs>
        <w:spacing w:line="23" w:lineRule="atLeast"/>
        <w:jc w:val="both"/>
        <w:rPr>
          <w:rFonts w:ascii="Times New Roman" w:hAnsi="Times New Roman"/>
          <w:szCs w:val="24"/>
          <w:lang w:val="ru-RU"/>
        </w:rPr>
      </w:pPr>
    </w:p>
    <w:p w:rsidR="006E4C65" w:rsidRPr="00397519" w:rsidRDefault="006E4C65" w:rsidP="00397519">
      <w:pPr>
        <w:pStyle w:val="a6"/>
        <w:tabs>
          <w:tab w:val="left" w:pos="708"/>
        </w:tabs>
        <w:spacing w:line="23" w:lineRule="atLeast"/>
        <w:jc w:val="both"/>
        <w:rPr>
          <w:rFonts w:ascii="Times New Roman" w:hAnsi="Times New Roman"/>
          <w:szCs w:val="24"/>
          <w:lang w:val="ru-RU"/>
        </w:rPr>
      </w:pPr>
      <w:r w:rsidRPr="00397519">
        <w:rPr>
          <w:rFonts w:ascii="Times New Roman" w:hAnsi="Times New Roman"/>
          <w:szCs w:val="24"/>
          <w:lang w:val="ru-RU"/>
        </w:rPr>
        <w:t>Дата, подпись:</w:t>
      </w:r>
    </w:p>
    <w:p w:rsidR="006E4C65" w:rsidRPr="00397519" w:rsidRDefault="006E4C65" w:rsidP="00397519">
      <w:pPr>
        <w:pStyle w:val="a6"/>
        <w:tabs>
          <w:tab w:val="left" w:pos="708"/>
        </w:tabs>
        <w:spacing w:line="23" w:lineRule="atLeast"/>
        <w:jc w:val="both"/>
        <w:rPr>
          <w:rFonts w:ascii="Times New Roman" w:hAnsi="Times New Roman"/>
          <w:szCs w:val="24"/>
          <w:lang w:val="ru-RU"/>
        </w:rPr>
      </w:pPr>
    </w:p>
    <w:p w:rsidR="006E4C65" w:rsidRPr="00397519" w:rsidRDefault="006E4C65" w:rsidP="0039751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3" w:lineRule="atLeast"/>
        <w:ind w:right="-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57482" w:rsidRPr="00397519" w:rsidRDefault="00A57482" w:rsidP="00397519">
      <w:pPr>
        <w:widowControl w:val="0"/>
        <w:tabs>
          <w:tab w:val="center" w:pos="4536"/>
          <w:tab w:val="right" w:pos="9072"/>
          <w:tab w:val="left" w:pos="9180"/>
        </w:tabs>
        <w:autoSpaceDE w:val="0"/>
        <w:autoSpaceDN w:val="0"/>
        <w:adjustRightInd w:val="0"/>
        <w:spacing w:after="0" w:line="23" w:lineRule="atLeast"/>
        <w:ind w:right="-1" w:firstLine="539"/>
        <w:jc w:val="both"/>
        <w:rPr>
          <w:rFonts w:ascii="Times New Roman" w:hAnsi="Times New Roman"/>
          <w:sz w:val="24"/>
          <w:szCs w:val="24"/>
        </w:rPr>
      </w:pPr>
    </w:p>
    <w:sectPr w:rsidR="00A57482" w:rsidRPr="00397519">
      <w:pgSz w:w="11905" w:h="16837"/>
      <w:pgMar w:top="851" w:right="851" w:bottom="567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82"/>
    <w:rsid w:val="000067BF"/>
    <w:rsid w:val="0007681C"/>
    <w:rsid w:val="00084F23"/>
    <w:rsid w:val="00084F9D"/>
    <w:rsid w:val="0009107B"/>
    <w:rsid w:val="00141D4A"/>
    <w:rsid w:val="001E1B73"/>
    <w:rsid w:val="001F5648"/>
    <w:rsid w:val="0024072D"/>
    <w:rsid w:val="00266C80"/>
    <w:rsid w:val="002E6155"/>
    <w:rsid w:val="00327865"/>
    <w:rsid w:val="00340E00"/>
    <w:rsid w:val="00397519"/>
    <w:rsid w:val="0045229E"/>
    <w:rsid w:val="00496FD7"/>
    <w:rsid w:val="0053195F"/>
    <w:rsid w:val="00560633"/>
    <w:rsid w:val="005636E0"/>
    <w:rsid w:val="006E4C65"/>
    <w:rsid w:val="0072293B"/>
    <w:rsid w:val="00750D9D"/>
    <w:rsid w:val="00893A84"/>
    <w:rsid w:val="00916CF4"/>
    <w:rsid w:val="00966333"/>
    <w:rsid w:val="00A141C6"/>
    <w:rsid w:val="00A56217"/>
    <w:rsid w:val="00A57482"/>
    <w:rsid w:val="00AA2947"/>
    <w:rsid w:val="00AA56CC"/>
    <w:rsid w:val="00B13BA0"/>
    <w:rsid w:val="00B2197D"/>
    <w:rsid w:val="00B429C1"/>
    <w:rsid w:val="00B51382"/>
    <w:rsid w:val="00B65D6A"/>
    <w:rsid w:val="00B85FA5"/>
    <w:rsid w:val="00B97AB1"/>
    <w:rsid w:val="00C03576"/>
    <w:rsid w:val="00CF43F4"/>
    <w:rsid w:val="00D71519"/>
    <w:rsid w:val="00D816A4"/>
    <w:rsid w:val="00E32666"/>
    <w:rsid w:val="00EA0BCF"/>
    <w:rsid w:val="00F271BA"/>
    <w:rsid w:val="00F3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E4C65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E4C65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styleId="a5">
    <w:name w:val="Hyperlink"/>
    <w:basedOn w:val="a0"/>
    <w:uiPriority w:val="99"/>
    <w:rsid w:val="006E4C65"/>
    <w:rPr>
      <w:rFonts w:cs="Times New Roman"/>
      <w:color w:val="0000FF"/>
      <w:u w:val="single"/>
    </w:rPr>
  </w:style>
  <w:style w:type="paragraph" w:styleId="a6">
    <w:name w:val="header"/>
    <w:aliases w:val="Headline"/>
    <w:basedOn w:val="a"/>
    <w:link w:val="a7"/>
    <w:uiPriority w:val="99"/>
    <w:rsid w:val="006E4C6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0"/>
      <w:lang w:val="hu-HU"/>
    </w:rPr>
  </w:style>
  <w:style w:type="character" w:customStyle="1" w:styleId="a7">
    <w:name w:val="Верхний колонтитул Знак"/>
    <w:aliases w:val="Headline Знак"/>
    <w:basedOn w:val="a0"/>
    <w:link w:val="a6"/>
    <w:uiPriority w:val="99"/>
    <w:locked/>
    <w:rsid w:val="006E4C65"/>
    <w:rPr>
      <w:rFonts w:ascii="Arial" w:hAnsi="Arial" w:cs="Times New Roman"/>
      <w:sz w:val="20"/>
      <w:szCs w:val="20"/>
      <w:lang w:val="hu-HU" w:eastAsia="x-none"/>
    </w:rPr>
  </w:style>
  <w:style w:type="paragraph" w:styleId="a8">
    <w:name w:val="Body Text"/>
    <w:basedOn w:val="a"/>
    <w:link w:val="a9"/>
    <w:uiPriority w:val="99"/>
    <w:rsid w:val="00496FD7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99"/>
    <w:locked/>
    <w:rsid w:val="00496FD7"/>
    <w:rPr>
      <w:rFonts w:ascii="Times New Roman" w:hAnsi="Times New Roman" w:cs="Times New Roman"/>
      <w:sz w:val="24"/>
      <w:szCs w:val="24"/>
      <w:lang w:val="en-US" w:eastAsia="en-US"/>
    </w:rPr>
  </w:style>
  <w:style w:type="paragraph" w:styleId="aa">
    <w:name w:val="Normal (Web)"/>
    <w:basedOn w:val="a"/>
    <w:uiPriority w:val="99"/>
    <w:semiHidden/>
    <w:rsid w:val="00D715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99"/>
    <w:qFormat/>
    <w:rsid w:val="00D7151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E4C65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E4C65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styleId="a5">
    <w:name w:val="Hyperlink"/>
    <w:basedOn w:val="a0"/>
    <w:uiPriority w:val="99"/>
    <w:rsid w:val="006E4C65"/>
    <w:rPr>
      <w:rFonts w:cs="Times New Roman"/>
      <w:color w:val="0000FF"/>
      <w:u w:val="single"/>
    </w:rPr>
  </w:style>
  <w:style w:type="paragraph" w:styleId="a6">
    <w:name w:val="header"/>
    <w:aliases w:val="Headline"/>
    <w:basedOn w:val="a"/>
    <w:link w:val="a7"/>
    <w:uiPriority w:val="99"/>
    <w:rsid w:val="006E4C6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0"/>
      <w:lang w:val="hu-HU"/>
    </w:rPr>
  </w:style>
  <w:style w:type="character" w:customStyle="1" w:styleId="a7">
    <w:name w:val="Верхний колонтитул Знак"/>
    <w:aliases w:val="Headline Знак"/>
    <w:basedOn w:val="a0"/>
    <w:link w:val="a6"/>
    <w:uiPriority w:val="99"/>
    <w:locked/>
    <w:rsid w:val="006E4C65"/>
    <w:rPr>
      <w:rFonts w:ascii="Arial" w:hAnsi="Arial" w:cs="Times New Roman"/>
      <w:sz w:val="20"/>
      <w:szCs w:val="20"/>
      <w:lang w:val="hu-HU" w:eastAsia="x-none"/>
    </w:rPr>
  </w:style>
  <w:style w:type="paragraph" w:styleId="a8">
    <w:name w:val="Body Text"/>
    <w:basedOn w:val="a"/>
    <w:link w:val="a9"/>
    <w:uiPriority w:val="99"/>
    <w:rsid w:val="00496FD7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99"/>
    <w:locked/>
    <w:rsid w:val="00496FD7"/>
    <w:rPr>
      <w:rFonts w:ascii="Times New Roman" w:hAnsi="Times New Roman" w:cs="Times New Roman"/>
      <w:sz w:val="24"/>
      <w:szCs w:val="24"/>
      <w:lang w:val="en-US" w:eastAsia="en-US"/>
    </w:rPr>
  </w:style>
  <w:style w:type="paragraph" w:styleId="aa">
    <w:name w:val="Normal (Web)"/>
    <w:basedOn w:val="a"/>
    <w:uiPriority w:val="99"/>
    <w:semiHidden/>
    <w:rsid w:val="00D715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99"/>
    <w:qFormat/>
    <w:rsid w:val="00D7151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14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OCniisu@nii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cniisu@nii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t123</dc:creator>
  <cp:lastModifiedBy>Савостина Ольга Владимировна</cp:lastModifiedBy>
  <cp:revision>2</cp:revision>
  <cp:lastPrinted>2016-01-26T07:48:00Z</cp:lastPrinted>
  <dcterms:created xsi:type="dcterms:W3CDTF">2016-08-09T11:24:00Z</dcterms:created>
  <dcterms:modified xsi:type="dcterms:W3CDTF">2016-08-09T11:24:00Z</dcterms:modified>
</cp:coreProperties>
</file>