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36B2D" w:rsidRPr="00632519" w:rsidTr="00705CBA">
        <w:tc>
          <w:tcPr>
            <w:tcW w:w="4536" w:type="dxa"/>
          </w:tcPr>
          <w:p w:rsidR="001029B0" w:rsidRDefault="009F11BF" w:rsidP="009F11BF">
            <w:pPr>
              <w:ind w:firstLine="0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Приложение № 1</w:t>
            </w:r>
          </w:p>
          <w:p w:rsidR="008E0975" w:rsidRPr="00632519" w:rsidRDefault="008E0975" w:rsidP="009F11BF">
            <w:pPr>
              <w:ind w:firstLine="0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1029B0" w:rsidRPr="00632519" w:rsidRDefault="009F11BF" w:rsidP="009F11BF">
            <w:pPr>
              <w:ind w:firstLine="0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к </w:t>
            </w:r>
            <w:r w:rsidR="001029B0" w:rsidRPr="00632519">
              <w:rPr>
                <w:rFonts w:eastAsia="Times New Roman"/>
                <w:color w:val="000000" w:themeColor="text1"/>
                <w:szCs w:val="24"/>
                <w:lang w:eastAsia="ru-RU"/>
              </w:rPr>
              <w:t>приказ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у</w:t>
            </w:r>
            <w:r w:rsidR="001029B0" w:rsidRPr="0063251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ФГУП «НИИСУ»</w:t>
            </w:r>
          </w:p>
          <w:p w:rsidR="001029B0" w:rsidRDefault="001029B0" w:rsidP="009F11BF">
            <w:pPr>
              <w:ind w:firstLine="0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3251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от </w:t>
            </w:r>
            <w:r w:rsidR="00822E4F">
              <w:rPr>
                <w:rFonts w:eastAsia="Times New Roman"/>
                <w:color w:val="000000" w:themeColor="text1"/>
                <w:szCs w:val="24"/>
                <w:lang w:eastAsia="ru-RU"/>
              </w:rPr>
              <w:t>07.09.2017</w:t>
            </w:r>
            <w:r w:rsidRPr="0063251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г. № </w:t>
            </w:r>
            <w:r w:rsidR="00822E4F">
              <w:rPr>
                <w:rFonts w:eastAsia="Times New Roman"/>
                <w:color w:val="000000" w:themeColor="text1"/>
                <w:szCs w:val="24"/>
                <w:lang w:eastAsia="ru-RU"/>
              </w:rPr>
              <w:t>292</w:t>
            </w:r>
          </w:p>
          <w:bookmarkEnd w:id="0"/>
          <w:p w:rsidR="009F11BF" w:rsidRDefault="009F11BF" w:rsidP="009F11BF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9F11BF" w:rsidRDefault="009F11BF" w:rsidP="00705CBA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УТВЕРЖДАЮ</w:t>
            </w:r>
          </w:p>
          <w:p w:rsidR="00705CBA" w:rsidRDefault="00705CBA" w:rsidP="00705CBA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9F11BF" w:rsidRDefault="00705CBA" w:rsidP="00705CBA">
            <w:pPr>
              <w:ind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Генеральный директор ФГУП «НИИСУ»</w:t>
            </w:r>
          </w:p>
          <w:p w:rsidR="00705CBA" w:rsidRDefault="00705CBA" w:rsidP="00705CBA">
            <w:pPr>
              <w:ind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705CBA" w:rsidRDefault="00705CBA" w:rsidP="00705CBA">
            <w:pPr>
              <w:ind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______________________</w:t>
            </w:r>
            <w:proofErr w:type="gramStart"/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_  В.Д.</w:t>
            </w:r>
            <w:proofErr w:type="gramEnd"/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Киселев</w:t>
            </w:r>
          </w:p>
          <w:p w:rsidR="00705CBA" w:rsidRDefault="00705CBA" w:rsidP="00705CBA">
            <w:pPr>
              <w:ind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636B2D" w:rsidRPr="00632519" w:rsidRDefault="00705CBA" w:rsidP="008E0975">
            <w:pPr>
              <w:ind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«____» сентября 2017 г.</w:t>
            </w:r>
            <w:r w:rsidR="001029B0" w:rsidRPr="0063251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</w:tbl>
    <w:p w:rsidR="001029B0" w:rsidRPr="00632519" w:rsidRDefault="001029B0" w:rsidP="003932C6">
      <w:pPr>
        <w:ind w:firstLine="0"/>
        <w:rPr>
          <w:rFonts w:eastAsia="Times New Roman"/>
          <w:color w:val="000000" w:themeColor="text1"/>
          <w:szCs w:val="24"/>
          <w:lang w:eastAsia="ru-RU"/>
        </w:rPr>
      </w:pPr>
    </w:p>
    <w:p w:rsidR="009F11BF" w:rsidRDefault="009F11BF" w:rsidP="00122988">
      <w:pPr>
        <w:ind w:firstLine="0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3932C6" w:rsidRPr="00632519" w:rsidRDefault="003932C6" w:rsidP="00122988">
      <w:pPr>
        <w:ind w:firstLine="0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Порядок</w:t>
      </w:r>
    </w:p>
    <w:p w:rsidR="003932C6" w:rsidRPr="00632519" w:rsidRDefault="003932C6" w:rsidP="00122988">
      <w:pPr>
        <w:ind w:firstLine="0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пре</w:t>
      </w:r>
      <w:r w:rsidR="00595697">
        <w:rPr>
          <w:rFonts w:eastAsia="Times New Roman"/>
          <w:color w:val="000000" w:themeColor="text1"/>
          <w:szCs w:val="24"/>
          <w:lang w:eastAsia="ru-RU"/>
        </w:rPr>
        <w:t>д</w:t>
      </w:r>
      <w:r w:rsidRPr="00632519">
        <w:rPr>
          <w:rFonts w:eastAsia="Times New Roman"/>
          <w:color w:val="000000" w:themeColor="text1"/>
          <w:szCs w:val="24"/>
          <w:lang w:eastAsia="ru-RU"/>
        </w:rPr>
        <w:t>ставления сведений о доходах, расходах,</w:t>
      </w:r>
      <w:r w:rsidR="00705CB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632519">
        <w:rPr>
          <w:rFonts w:eastAsia="Times New Roman"/>
          <w:color w:val="000000" w:themeColor="text1"/>
          <w:szCs w:val="24"/>
          <w:lang w:eastAsia="ru-RU"/>
        </w:rPr>
        <w:t>об имуществе и обязательствах имущественного</w:t>
      </w:r>
      <w:r w:rsidR="00705CB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632519">
        <w:rPr>
          <w:rFonts w:eastAsia="Times New Roman"/>
          <w:color w:val="000000" w:themeColor="text1"/>
          <w:szCs w:val="24"/>
          <w:lang w:eastAsia="ru-RU"/>
        </w:rPr>
        <w:t>характера гражданами, претендующими на замещение</w:t>
      </w:r>
    </w:p>
    <w:p w:rsidR="00705CBA" w:rsidRDefault="003932C6" w:rsidP="00122988">
      <w:pPr>
        <w:ind w:firstLine="0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должностей, и работниками, </w:t>
      </w:r>
      <w:r w:rsidR="00122988" w:rsidRPr="00632519">
        <w:rPr>
          <w:rFonts w:eastAsia="Times New Roman"/>
          <w:color w:val="000000" w:themeColor="text1"/>
          <w:szCs w:val="24"/>
          <w:lang w:eastAsia="ru-RU"/>
        </w:rPr>
        <w:t xml:space="preserve">замещающими </w:t>
      </w: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должности </w:t>
      </w:r>
    </w:p>
    <w:p w:rsidR="003932C6" w:rsidRPr="00632519" w:rsidRDefault="003932C6" w:rsidP="00122988">
      <w:pPr>
        <w:ind w:firstLine="0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в</w:t>
      </w:r>
      <w:r w:rsidR="00122988" w:rsidRPr="00632519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632519">
        <w:rPr>
          <w:rFonts w:eastAsia="Times New Roman"/>
          <w:color w:val="000000" w:themeColor="text1"/>
          <w:szCs w:val="24"/>
          <w:lang w:eastAsia="ru-RU"/>
        </w:rPr>
        <w:t>ФГУП «НИИСУ»</w:t>
      </w:r>
    </w:p>
    <w:p w:rsidR="00FB14F5" w:rsidRPr="00632519" w:rsidRDefault="00FB14F5" w:rsidP="0010536E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I. Общие положения</w:t>
      </w:r>
    </w:p>
    <w:p w:rsidR="00FB14F5" w:rsidRPr="00632519" w:rsidRDefault="00FB14F5" w:rsidP="0010536E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1. Настоящий Порядок устанавливает процедуру представления гражданами, претендующими на замещение должностей, и работниками, замещающими должности</w:t>
      </w:r>
      <w:r w:rsidR="003C3CBD" w:rsidRPr="00632519">
        <w:rPr>
          <w:rFonts w:eastAsia="Times New Roman"/>
          <w:color w:val="000000" w:themeColor="text1"/>
          <w:szCs w:val="24"/>
          <w:lang w:eastAsia="ru-RU"/>
        </w:rPr>
        <w:t>,</w:t>
      </w: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 в </w:t>
      </w:r>
      <w:r w:rsidR="003C3CBD" w:rsidRPr="00632519">
        <w:rPr>
          <w:rFonts w:eastAsia="Times New Roman"/>
          <w:color w:val="000000" w:themeColor="text1"/>
          <w:szCs w:val="24"/>
          <w:lang w:eastAsia="ru-RU"/>
        </w:rPr>
        <w:t xml:space="preserve">федеральном государственном унитарном предприятии </w:t>
      </w:r>
      <w:r w:rsidR="009922EB" w:rsidRPr="00632519">
        <w:rPr>
          <w:rFonts w:eastAsia="Times New Roman"/>
          <w:color w:val="000000" w:themeColor="text1"/>
          <w:szCs w:val="24"/>
          <w:lang w:eastAsia="ru-RU"/>
        </w:rPr>
        <w:t xml:space="preserve">«Научно-исследовательский институт стандартизации и унификации» (далее </w:t>
      </w:r>
      <w:r w:rsidR="00240FDD" w:rsidRPr="00632519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="009922EB" w:rsidRPr="00632519">
        <w:rPr>
          <w:rFonts w:eastAsia="Times New Roman"/>
          <w:color w:val="000000" w:themeColor="text1"/>
          <w:szCs w:val="24"/>
          <w:lang w:eastAsia="ru-RU"/>
        </w:rPr>
        <w:t>ФГУП «НИИСУ», институт, предприятие)</w:t>
      </w: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, </w:t>
      </w:r>
      <w:r w:rsidR="003C3CBD" w:rsidRPr="00632519">
        <w:rPr>
          <w:rFonts w:eastAsia="Times New Roman"/>
          <w:color w:val="000000" w:themeColor="text1"/>
          <w:szCs w:val="24"/>
          <w:lang w:eastAsia="ru-RU"/>
        </w:rPr>
        <w:t>назначение на должность которых осуществляет Министерство промышленности и торговли Российской Федерации и назначение на должность которых осуществляет руководитель ФГУП «НИИСУ», (далее - граждане и работники соответственно)</w:t>
      </w:r>
      <w:r w:rsidR="00B02CE0" w:rsidRPr="00632519">
        <w:rPr>
          <w:rFonts w:eastAsia="Times New Roman"/>
          <w:color w:val="000000" w:themeColor="text1"/>
        </w:rPr>
        <w:t xml:space="preserve">, </w:t>
      </w:r>
      <w:r w:rsidRPr="00632519">
        <w:rPr>
          <w:rFonts w:eastAsia="Times New Roman"/>
          <w:color w:val="000000" w:themeColor="text1"/>
          <w:szCs w:val="24"/>
          <w:lang w:eastAsia="ru-RU"/>
        </w:rPr>
        <w:t>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 (далее - Порядок).</w:t>
      </w:r>
    </w:p>
    <w:p w:rsidR="00FB14F5" w:rsidRPr="00632519" w:rsidRDefault="00FB14F5" w:rsidP="0010536E">
      <w:pPr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2. В </w:t>
      </w:r>
      <w:r w:rsidR="00E93E86" w:rsidRPr="00632519">
        <w:rPr>
          <w:rFonts w:eastAsia="Times New Roman"/>
          <w:color w:val="000000" w:themeColor="text1"/>
          <w:szCs w:val="24"/>
          <w:lang w:eastAsia="ru-RU"/>
        </w:rPr>
        <w:t>ФГУП «НИИСУ»</w:t>
      </w:r>
      <w:r w:rsidRPr="00632519">
        <w:rPr>
          <w:rFonts w:eastAsia="Times New Roman"/>
          <w:color w:val="000000" w:themeColor="text1"/>
          <w:szCs w:val="24"/>
          <w:lang w:eastAsia="ru-RU"/>
        </w:rPr>
        <w:t>:</w:t>
      </w:r>
    </w:p>
    <w:p w:rsidR="00FB14F5" w:rsidRPr="00632519" w:rsidRDefault="00E93E86" w:rsidP="00EF02D2">
      <w:pPr>
        <w:ind w:firstLine="0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сведения о доходах представляются гражданами и работниками;</w:t>
      </w:r>
    </w:p>
    <w:p w:rsidR="00FB14F5" w:rsidRPr="00632519" w:rsidRDefault="00E93E86" w:rsidP="00EF02D2">
      <w:pPr>
        <w:ind w:firstLine="0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сведения о расходах представляются работниками.</w:t>
      </w:r>
    </w:p>
    <w:p w:rsidR="00FB14F5" w:rsidRPr="00632519" w:rsidRDefault="00FB14F5" w:rsidP="00A62013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Работники, </w:t>
      </w:r>
      <w:r w:rsidR="00FC773B" w:rsidRPr="00632519">
        <w:rPr>
          <w:rFonts w:eastAsia="Times New Roman"/>
          <w:color w:val="000000" w:themeColor="text1"/>
          <w:szCs w:val="24"/>
          <w:lang w:eastAsia="ru-RU"/>
        </w:rPr>
        <w:t>назначение на должность которых осуществляет руководитель ФГУП «НИИСУ»</w:t>
      </w:r>
      <w:r w:rsidR="00B02CE0" w:rsidRPr="00632519">
        <w:rPr>
          <w:rFonts w:eastAsia="Times New Roman"/>
          <w:color w:val="000000" w:themeColor="text1"/>
          <w:szCs w:val="24"/>
          <w:lang w:eastAsia="ru-RU"/>
        </w:rPr>
        <w:t xml:space="preserve">, </w:t>
      </w: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направляют сведения о доходах и расходах </w:t>
      </w:r>
      <w:r w:rsidR="00FC773B" w:rsidRPr="00632519">
        <w:rPr>
          <w:rFonts w:eastAsia="Times New Roman"/>
          <w:color w:val="000000" w:themeColor="text1"/>
          <w:szCs w:val="24"/>
          <w:lang w:eastAsia="ru-RU"/>
        </w:rPr>
        <w:t xml:space="preserve">уполномоченному </w:t>
      </w:r>
      <w:r w:rsidRPr="00632519">
        <w:rPr>
          <w:rFonts w:eastAsia="Times New Roman"/>
          <w:color w:val="000000" w:themeColor="text1"/>
          <w:szCs w:val="24"/>
          <w:lang w:eastAsia="ru-RU"/>
        </w:rPr>
        <w:t>должностн</w:t>
      </w:r>
      <w:r w:rsidR="00A62013" w:rsidRPr="00632519">
        <w:rPr>
          <w:rFonts w:eastAsia="Times New Roman"/>
          <w:color w:val="000000" w:themeColor="text1"/>
          <w:szCs w:val="24"/>
          <w:lang w:eastAsia="ru-RU"/>
        </w:rPr>
        <w:t>ому</w:t>
      </w: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 лиц</w:t>
      </w:r>
      <w:r w:rsidR="00A62013" w:rsidRPr="00632519">
        <w:rPr>
          <w:rFonts w:eastAsia="Times New Roman"/>
          <w:color w:val="000000" w:themeColor="text1"/>
          <w:szCs w:val="24"/>
          <w:lang w:eastAsia="ru-RU"/>
        </w:rPr>
        <w:t>у</w:t>
      </w: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A62013" w:rsidRPr="00632519">
        <w:rPr>
          <w:rFonts w:eastAsia="Times New Roman"/>
          <w:color w:val="000000" w:themeColor="text1"/>
          <w:szCs w:val="24"/>
          <w:lang w:eastAsia="ru-RU"/>
        </w:rPr>
        <w:t>института</w:t>
      </w:r>
      <w:r w:rsidRPr="00632519">
        <w:rPr>
          <w:rFonts w:eastAsia="Times New Roman"/>
          <w:color w:val="000000" w:themeColor="text1"/>
          <w:szCs w:val="24"/>
          <w:lang w:eastAsia="ru-RU"/>
        </w:rPr>
        <w:t>, ответственн</w:t>
      </w:r>
      <w:r w:rsidR="00A62013" w:rsidRPr="00632519">
        <w:rPr>
          <w:rFonts w:eastAsia="Times New Roman"/>
          <w:color w:val="000000" w:themeColor="text1"/>
          <w:szCs w:val="24"/>
          <w:lang w:eastAsia="ru-RU"/>
        </w:rPr>
        <w:t>ому</w:t>
      </w: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 за работу по профилактике коррупционных и иных правонарушений</w:t>
      </w:r>
      <w:r w:rsidR="00DE2BC6" w:rsidRPr="00632519">
        <w:rPr>
          <w:rFonts w:eastAsia="Times New Roman"/>
          <w:color w:val="000000" w:themeColor="text1"/>
          <w:szCs w:val="24"/>
          <w:lang w:eastAsia="ru-RU"/>
        </w:rPr>
        <w:t xml:space="preserve">. </w:t>
      </w:r>
    </w:p>
    <w:p w:rsidR="00E52AE1" w:rsidRPr="00632519" w:rsidRDefault="00FB14F5" w:rsidP="00E52AE1">
      <w:pPr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lastRenderedPageBreak/>
        <w:t xml:space="preserve">3. Сведения о доходах и расходах представляются по форме справки, утвержденной Указом Президента Российской Федерации от 23 июня 2014 г. </w:t>
      </w:r>
      <w:r w:rsidR="00E52AE1" w:rsidRPr="00632519">
        <w:rPr>
          <w:rFonts w:eastAsia="Times New Roman"/>
          <w:color w:val="000000" w:themeColor="text1"/>
          <w:szCs w:val="24"/>
          <w:lang w:eastAsia="ru-RU"/>
        </w:rPr>
        <w:t>№ 460</w:t>
      </w: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E52AE1" w:rsidRPr="00632519">
        <w:rPr>
          <w:rFonts w:eastAsia="Times New Roman"/>
          <w:color w:val="000000" w:themeColor="text1"/>
          <w:szCs w:val="24"/>
          <w:lang w:eastAsia="ru-RU"/>
        </w:rPr>
        <w:t>«</w:t>
      </w:r>
      <w:r w:rsidRPr="00632519">
        <w:rPr>
          <w:rFonts w:eastAsia="Times New Roman"/>
          <w:color w:val="000000" w:themeColor="text1"/>
          <w:szCs w:val="24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E52AE1" w:rsidRPr="00632519">
        <w:rPr>
          <w:rFonts w:eastAsia="Times New Roman"/>
          <w:color w:val="000000" w:themeColor="text1"/>
          <w:szCs w:val="24"/>
          <w:lang w:eastAsia="ru-RU"/>
        </w:rPr>
        <w:t>»</w:t>
      </w:r>
      <w:r w:rsidRPr="00632519">
        <w:rPr>
          <w:rFonts w:eastAsia="Times New Roman"/>
          <w:color w:val="000000" w:themeColor="text1"/>
          <w:szCs w:val="24"/>
          <w:lang w:eastAsia="ru-RU"/>
        </w:rPr>
        <w:t>.</w:t>
      </w:r>
    </w:p>
    <w:p w:rsidR="00FB14F5" w:rsidRPr="00632519" w:rsidRDefault="00FB14F5" w:rsidP="007D071A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II. Представление сведений гражданами</w:t>
      </w:r>
    </w:p>
    <w:p w:rsidR="00FB14F5" w:rsidRPr="00632519" w:rsidRDefault="00FB14F5" w:rsidP="007D071A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4. Гражданин представляет:</w:t>
      </w:r>
    </w:p>
    <w:p w:rsidR="00FB14F5" w:rsidRPr="00632519" w:rsidRDefault="00FB14F5" w:rsidP="007D071A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FB14F5" w:rsidRPr="00632519" w:rsidRDefault="00FB14F5" w:rsidP="007D071A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:rsidR="00FB14F5" w:rsidRPr="00632519" w:rsidRDefault="00FB14F5" w:rsidP="007D071A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5. Представление сведений о доходах гражданами производится в </w:t>
      </w:r>
      <w:r w:rsidR="00B02A06" w:rsidRPr="00632519">
        <w:rPr>
          <w:rFonts w:eastAsia="Times New Roman"/>
          <w:color w:val="000000" w:themeColor="text1"/>
          <w:szCs w:val="24"/>
          <w:lang w:eastAsia="ru-RU"/>
        </w:rPr>
        <w:t xml:space="preserve">отдел кадров ФГУП «НИИСУ» </w:t>
      </w: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при оформлении заявления о рассмотрении </w:t>
      </w:r>
      <w:r w:rsidR="00024528" w:rsidRPr="00632519">
        <w:rPr>
          <w:rFonts w:eastAsia="Times New Roman"/>
          <w:color w:val="000000" w:themeColor="text1"/>
          <w:szCs w:val="24"/>
          <w:lang w:eastAsia="ru-RU"/>
        </w:rPr>
        <w:t>возможности приема их на работу.</w:t>
      </w:r>
    </w:p>
    <w:p w:rsidR="00701C80" w:rsidRPr="00632519" w:rsidRDefault="001079FE" w:rsidP="007D071A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6. </w:t>
      </w:r>
      <w:r w:rsidR="00701C80" w:rsidRPr="00632519">
        <w:rPr>
          <w:rFonts w:eastAsia="Times New Roman"/>
          <w:color w:val="000000" w:themeColor="text1"/>
          <w:szCs w:val="24"/>
          <w:lang w:eastAsia="ru-RU"/>
        </w:rPr>
        <w:t xml:space="preserve">Сведения о доходах, представленные лицами, претендующими на замещение должностей, включенных в </w:t>
      </w:r>
      <w:hyperlink r:id="rId8" w:anchor="/document/99/456061808/XA00M262MM/" w:history="1">
        <w:r w:rsidR="00701C80" w:rsidRPr="00632519">
          <w:rPr>
            <w:rStyle w:val="a4"/>
            <w:rFonts w:eastAsia="Times New Roman"/>
            <w:color w:val="000000" w:themeColor="text1"/>
            <w:szCs w:val="24"/>
            <w:u w:val="none"/>
            <w:lang w:eastAsia="ru-RU"/>
          </w:rPr>
          <w:t>пункты "б"</w:t>
        </w:r>
      </w:hyperlink>
      <w:r w:rsidR="00701C80" w:rsidRPr="00632519">
        <w:rPr>
          <w:rFonts w:eastAsia="Times New Roman"/>
          <w:color w:val="000000" w:themeColor="text1"/>
          <w:szCs w:val="24"/>
          <w:lang w:eastAsia="ru-RU"/>
        </w:rPr>
        <w:t>-"д"</w:t>
      </w:r>
      <w:hyperlink r:id="rId9" w:anchor="/document/99/456061808/XA00LVS2MC/" w:history="1">
        <w:r w:rsidR="00701C80" w:rsidRPr="00632519">
          <w:rPr>
            <w:rStyle w:val="a4"/>
            <w:rFonts w:eastAsia="Times New Roman"/>
            <w:color w:val="000000" w:themeColor="text1"/>
            <w:szCs w:val="24"/>
            <w:u w:val="none"/>
            <w:lang w:eastAsia="ru-RU"/>
          </w:rPr>
          <w:t xml:space="preserve"> </w:t>
        </w:r>
        <w:r w:rsidR="001824F5">
          <w:rPr>
            <w:rStyle w:val="a4"/>
            <w:rFonts w:eastAsia="Times New Roman"/>
            <w:color w:val="000000" w:themeColor="text1"/>
            <w:szCs w:val="24"/>
            <w:u w:val="none"/>
            <w:lang w:eastAsia="ru-RU"/>
          </w:rPr>
          <w:t>«</w:t>
        </w:r>
        <w:r w:rsidR="00701C80" w:rsidRPr="00632519">
          <w:rPr>
            <w:rStyle w:val="a4"/>
            <w:rFonts w:eastAsia="Times New Roman"/>
            <w:color w:val="000000" w:themeColor="text1"/>
            <w:szCs w:val="24"/>
            <w:u w:val="none"/>
            <w:lang w:eastAsia="ru-RU"/>
          </w:rPr>
          <w:t>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="001824F5">
        <w:rPr>
          <w:rStyle w:val="a4"/>
          <w:rFonts w:eastAsia="Times New Roman"/>
          <w:color w:val="000000" w:themeColor="text1"/>
          <w:szCs w:val="24"/>
          <w:u w:val="none"/>
          <w:lang w:eastAsia="ru-RU"/>
        </w:rPr>
        <w:t>»</w:t>
      </w:r>
      <w:r w:rsidR="00701C80" w:rsidRPr="00632519">
        <w:rPr>
          <w:rFonts w:eastAsia="Times New Roman"/>
          <w:color w:val="000000" w:themeColor="text1"/>
          <w:szCs w:val="24"/>
          <w:lang w:eastAsia="ru-RU"/>
        </w:rPr>
        <w:t xml:space="preserve">, утвержденного </w:t>
      </w:r>
      <w:hyperlink r:id="rId10" w:anchor="/document/99/456061808/" w:history="1">
        <w:r w:rsidR="00701C80" w:rsidRPr="00632519">
          <w:rPr>
            <w:rStyle w:val="a4"/>
            <w:rFonts w:eastAsia="Times New Roman"/>
            <w:color w:val="000000" w:themeColor="text1"/>
            <w:szCs w:val="24"/>
            <w:u w:val="none"/>
            <w:lang w:eastAsia="ru-RU"/>
          </w:rPr>
          <w:t>приказом Министерства промышленности и торговли Российской Федерации от 18 апреля 2017 г. № 1210</w:t>
        </w:r>
      </w:hyperlink>
      <w:r w:rsidR="00701C80" w:rsidRPr="00632519">
        <w:rPr>
          <w:rFonts w:eastAsia="Times New Roman"/>
          <w:color w:val="000000" w:themeColor="text1"/>
          <w:szCs w:val="24"/>
          <w:lang w:eastAsia="ru-RU"/>
        </w:rPr>
        <w:t xml:space="preserve"> (зарегистрирован в Министерстве юстиции Российской Федерации 4 мая 2017 г., регистрационный № 46608) (далее - Перечень), направляются</w:t>
      </w:r>
      <w:r w:rsidR="00B448FB" w:rsidRPr="00632519">
        <w:rPr>
          <w:rFonts w:eastAsia="Times New Roman"/>
          <w:color w:val="000000" w:themeColor="text1"/>
          <w:szCs w:val="24"/>
          <w:lang w:eastAsia="ru-RU"/>
        </w:rPr>
        <w:t xml:space="preserve"> уполномоченному должностному лицу предприятия, ответственному за работу по профилактике коррупционных и иных правонарушений</w:t>
      </w:r>
      <w:r w:rsidR="001824F5">
        <w:rPr>
          <w:rFonts w:eastAsia="Times New Roman"/>
          <w:color w:val="000000" w:themeColor="text1"/>
          <w:szCs w:val="24"/>
          <w:lang w:eastAsia="ru-RU"/>
        </w:rPr>
        <w:t xml:space="preserve"> для дальнейшего рассмотрения и вынесения заключения об их достоверности и полноте</w:t>
      </w:r>
      <w:r w:rsidR="00701C80" w:rsidRPr="00632519">
        <w:rPr>
          <w:rFonts w:eastAsia="Times New Roman"/>
          <w:color w:val="000000" w:themeColor="text1"/>
          <w:szCs w:val="24"/>
          <w:lang w:eastAsia="ru-RU"/>
        </w:rPr>
        <w:t>.     </w:t>
      </w:r>
    </w:p>
    <w:p w:rsidR="00377749" w:rsidRPr="00632519" w:rsidRDefault="001079FE" w:rsidP="007D071A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7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. </w:t>
      </w:r>
      <w:r w:rsidR="00AF4A42" w:rsidRPr="00632519">
        <w:rPr>
          <w:rFonts w:eastAsia="Times New Roman"/>
          <w:color w:val="000000" w:themeColor="text1"/>
          <w:szCs w:val="24"/>
          <w:lang w:eastAsia="ru-RU"/>
        </w:rPr>
        <w:t>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FB14F5" w:rsidRPr="00632519" w:rsidRDefault="00FB14F5" w:rsidP="00684281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III. Представление сведений работниками</w:t>
      </w:r>
    </w:p>
    <w:p w:rsidR="00FB14F5" w:rsidRPr="00632519" w:rsidRDefault="001079FE" w:rsidP="00684281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8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. </w:t>
      </w:r>
      <w:r w:rsidR="00AF4A42" w:rsidRPr="00632519">
        <w:rPr>
          <w:rFonts w:eastAsia="Times New Roman"/>
          <w:color w:val="000000" w:themeColor="text1"/>
          <w:szCs w:val="24"/>
          <w:lang w:eastAsia="ru-RU"/>
        </w:rPr>
        <w:t>Р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аботник</w:t>
      </w:r>
      <w:r w:rsidR="00684281" w:rsidRPr="00632519">
        <w:rPr>
          <w:rFonts w:eastAsia="Times New Roman"/>
          <w:color w:val="000000" w:themeColor="text1"/>
          <w:szCs w:val="24"/>
          <w:lang w:eastAsia="ru-RU"/>
        </w:rPr>
        <w:t xml:space="preserve">и, должности которых включены в Перечень, 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ежегодно, не позднее 30 апреля года, следующего за отчетным, представля</w:t>
      </w:r>
      <w:r w:rsidR="00F40EFD" w:rsidRPr="00632519">
        <w:rPr>
          <w:rFonts w:eastAsia="Times New Roman"/>
          <w:color w:val="000000" w:themeColor="text1"/>
          <w:szCs w:val="24"/>
          <w:lang w:eastAsia="ru-RU"/>
        </w:rPr>
        <w:t>ю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т:</w:t>
      </w:r>
    </w:p>
    <w:p w:rsidR="00FB14F5" w:rsidRPr="00632519" w:rsidRDefault="00FB14F5" w:rsidP="00684281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lastRenderedPageBreak/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</w:t>
      </w:r>
      <w:r w:rsidR="00FA4F00" w:rsidRPr="00632519">
        <w:rPr>
          <w:rFonts w:eastAsia="Times New Roman"/>
          <w:color w:val="000000" w:themeColor="text1"/>
          <w:szCs w:val="24"/>
          <w:lang w:eastAsia="ru-RU"/>
        </w:rPr>
        <w:t xml:space="preserve">ему </w:t>
      </w:r>
      <w:r w:rsidRPr="00632519">
        <w:rPr>
          <w:rFonts w:eastAsia="Times New Roman"/>
          <w:color w:val="000000" w:themeColor="text1"/>
          <w:szCs w:val="24"/>
          <w:lang w:eastAsia="ru-RU"/>
        </w:rPr>
        <w:t>на праве собственности, и о своих обязательствах имущественного характера по состоянию на конец отчетного периода;</w:t>
      </w:r>
    </w:p>
    <w:p w:rsidR="00FB14F5" w:rsidRPr="00632519" w:rsidRDefault="00FB14F5" w:rsidP="00684281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FB14F5" w:rsidRPr="00632519" w:rsidRDefault="00FB14F5" w:rsidP="00684281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в) сведения о расходах, если сумма сделки превышает общий доход лица и его супруги (супруга) за три последних года, предшествующих отчетному периоду.</w:t>
      </w:r>
    </w:p>
    <w:p w:rsidR="00FB14F5" w:rsidRPr="00632519" w:rsidRDefault="001079FE" w:rsidP="00EF3451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9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. В случае если гражданин или работник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соответствии с настоящим Порядком.</w:t>
      </w:r>
    </w:p>
    <w:p w:rsidR="00EF7DB2" w:rsidRPr="00632519" w:rsidRDefault="00FB14F5" w:rsidP="00EF3451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Работник может представить уточненные сведения в течение одного месяца после окончания срока, указанного в пункте </w:t>
      </w:r>
      <w:r w:rsidR="00966C6B" w:rsidRPr="00632519">
        <w:rPr>
          <w:rFonts w:eastAsia="Times New Roman"/>
          <w:color w:val="000000" w:themeColor="text1"/>
          <w:szCs w:val="24"/>
          <w:lang w:eastAsia="ru-RU"/>
        </w:rPr>
        <w:t>8</w:t>
      </w: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 настоящего Порядка. </w:t>
      </w:r>
    </w:p>
    <w:p w:rsidR="00FB14F5" w:rsidRPr="00632519" w:rsidRDefault="00FB14F5" w:rsidP="00EF3451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Гражданин может предоставить уточненные сведения в течение одного месяца со дня предоставления сведений в соответствии с пунктом 4 настоящего Порядка.</w:t>
      </w:r>
    </w:p>
    <w:p w:rsidR="00FB14F5" w:rsidRPr="00632519" w:rsidRDefault="001079FE" w:rsidP="00EF3451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10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. Работник, замещающий должность, не включенную в Перечень, и претендующий на замещение должности, включенной </w:t>
      </w:r>
      <w:r w:rsidR="00F331B7" w:rsidRPr="00632519">
        <w:rPr>
          <w:rFonts w:eastAsia="Times New Roman"/>
          <w:color w:val="000000" w:themeColor="text1"/>
          <w:szCs w:val="24"/>
          <w:lang w:eastAsia="ru-RU"/>
        </w:rPr>
        <w:t>в Перечень (далее - к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андидат), представляет указанные сведения в соответствии с главой II настоящего Порядка.</w:t>
      </w:r>
    </w:p>
    <w:p w:rsidR="00FB14F5" w:rsidRPr="00632519" w:rsidRDefault="001079FE" w:rsidP="00EF3451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10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.1. В случае непредставления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</w:t>
      </w:r>
      <w:r w:rsidR="00F331B7" w:rsidRPr="00632519">
        <w:rPr>
          <w:rFonts w:eastAsia="Times New Roman"/>
          <w:color w:val="000000" w:themeColor="text1"/>
          <w:szCs w:val="24"/>
          <w:lang w:eastAsia="ru-RU"/>
        </w:rPr>
        <w:t>заседании</w:t>
      </w:r>
      <w:r w:rsidR="00C87D00">
        <w:rPr>
          <w:rFonts w:eastAsia="Times New Roman"/>
          <w:color w:val="000000" w:themeColor="text1"/>
          <w:szCs w:val="24"/>
          <w:lang w:eastAsia="ru-RU"/>
        </w:rPr>
        <w:t xml:space="preserve"> К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омиссии</w:t>
      </w:r>
      <w:r w:rsidR="00560D3A" w:rsidRPr="00632519">
        <w:rPr>
          <w:rFonts w:eastAsia="Times New Roman"/>
          <w:color w:val="000000" w:themeColor="text1"/>
          <w:szCs w:val="24"/>
          <w:lang w:eastAsia="ru-RU"/>
        </w:rPr>
        <w:t xml:space="preserve"> ФГУП «НИИСУ»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 по </w:t>
      </w:r>
      <w:r w:rsidR="00F331B7" w:rsidRPr="00632519">
        <w:rPr>
          <w:rFonts w:eastAsia="Times New Roman"/>
          <w:color w:val="000000" w:themeColor="text1"/>
          <w:szCs w:val="24"/>
          <w:lang w:eastAsia="ru-RU"/>
        </w:rPr>
        <w:t>противодействию коррупции и урегулированию конфликта интересов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.</w:t>
      </w:r>
    </w:p>
    <w:p w:rsidR="00FB14F5" w:rsidRPr="00632519" w:rsidRDefault="001079FE" w:rsidP="00EF3451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10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.2. Проверка достоверности и полноты сведений о доходах (расходах), представленных в соответствии с настоящим Порядком работником (гражданином, кандидатом), осуществляется в соответствии с законодательством Российской Федерации.</w:t>
      </w:r>
    </w:p>
    <w:p w:rsidR="00FB14F5" w:rsidRPr="00632519" w:rsidRDefault="001079FE" w:rsidP="00EF3451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10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.3. Сведения о доходах (расходах), представляемые в соответствии с настоящим Порядком работником (гражданином, кандидатом),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B14F5" w:rsidRPr="00632519" w:rsidRDefault="00137DA7" w:rsidP="00EF3451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Э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ти сведения </w:t>
      </w:r>
      <w:r w:rsidRPr="00632519">
        <w:rPr>
          <w:rFonts w:eastAsia="Times New Roman"/>
          <w:color w:val="000000" w:themeColor="text1"/>
          <w:szCs w:val="24"/>
          <w:lang w:eastAsia="ru-RU"/>
        </w:rPr>
        <w:t>пред</w:t>
      </w:r>
      <w:r w:rsidR="00560D3A" w:rsidRPr="00632519">
        <w:rPr>
          <w:rFonts w:eastAsia="Times New Roman"/>
          <w:color w:val="000000" w:themeColor="text1"/>
          <w:szCs w:val="24"/>
          <w:lang w:eastAsia="ru-RU"/>
        </w:rPr>
        <w:t>о</w:t>
      </w:r>
      <w:r w:rsidRPr="00632519">
        <w:rPr>
          <w:rFonts w:eastAsia="Times New Roman"/>
          <w:color w:val="000000" w:themeColor="text1"/>
          <w:szCs w:val="24"/>
          <w:lang w:eastAsia="ru-RU"/>
        </w:rPr>
        <w:t>ставля</w:t>
      </w:r>
      <w:r w:rsidR="00560D3A" w:rsidRPr="00632519">
        <w:rPr>
          <w:rFonts w:eastAsia="Times New Roman"/>
          <w:color w:val="000000" w:themeColor="text1"/>
          <w:szCs w:val="24"/>
          <w:lang w:eastAsia="ru-RU"/>
        </w:rPr>
        <w:t xml:space="preserve">ются руководителю </w:t>
      </w:r>
      <w:r w:rsidR="00EF3451" w:rsidRPr="00632519">
        <w:rPr>
          <w:rFonts w:eastAsia="Times New Roman"/>
          <w:color w:val="000000" w:themeColor="text1"/>
          <w:szCs w:val="24"/>
          <w:lang w:eastAsia="ru-RU"/>
        </w:rPr>
        <w:t xml:space="preserve">ФГУП «НИИСУ», </w:t>
      </w:r>
      <w:r w:rsidR="00CE7BD1" w:rsidRPr="00632519">
        <w:rPr>
          <w:rFonts w:eastAsia="Times New Roman"/>
          <w:color w:val="000000" w:themeColor="text1"/>
          <w:szCs w:val="24"/>
          <w:lang w:eastAsia="ru-RU"/>
        </w:rPr>
        <w:t xml:space="preserve">а также иным </w:t>
      </w:r>
      <w:r w:rsidR="00210C60" w:rsidRPr="00632519">
        <w:rPr>
          <w:rFonts w:eastAsia="Times New Roman"/>
          <w:color w:val="000000" w:themeColor="text1"/>
          <w:szCs w:val="24"/>
          <w:lang w:eastAsia="ru-RU"/>
        </w:rPr>
        <w:t xml:space="preserve">должностным лицам института, </w:t>
      </w:r>
      <w:r w:rsidR="00CE7BD1" w:rsidRPr="00632519">
        <w:rPr>
          <w:rFonts w:eastAsia="Times New Roman"/>
          <w:color w:val="000000" w:themeColor="text1"/>
          <w:szCs w:val="24"/>
          <w:lang w:eastAsia="ru-RU"/>
        </w:rPr>
        <w:t xml:space="preserve">в случаях, 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предусмотренных федеральными </w:t>
      </w:r>
      <w:proofErr w:type="gramStart"/>
      <w:r w:rsidR="00FB14F5" w:rsidRPr="00632519">
        <w:rPr>
          <w:rFonts w:eastAsia="Times New Roman"/>
          <w:color w:val="000000" w:themeColor="text1"/>
          <w:szCs w:val="24"/>
          <w:lang w:eastAsia="ru-RU"/>
        </w:rPr>
        <w:t>законами</w:t>
      </w:r>
      <w:r w:rsidR="00C87D00">
        <w:rPr>
          <w:rFonts w:eastAsia="Times New Roman"/>
          <w:color w:val="000000" w:themeColor="text1"/>
          <w:szCs w:val="24"/>
          <w:lang w:eastAsia="ru-RU"/>
        </w:rPr>
        <w:t xml:space="preserve">, 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 соответствующими</w:t>
      </w:r>
      <w:proofErr w:type="gramEnd"/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 нормативными правовыми актами Министерства промышленности и торговли Российской Федерации и локальными актами </w:t>
      </w:r>
      <w:r w:rsidR="000F3E3E" w:rsidRPr="00632519">
        <w:rPr>
          <w:rFonts w:eastAsia="Times New Roman"/>
          <w:color w:val="000000" w:themeColor="text1"/>
          <w:szCs w:val="24"/>
          <w:lang w:eastAsia="ru-RU"/>
        </w:rPr>
        <w:t>института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.</w:t>
      </w:r>
    </w:p>
    <w:p w:rsidR="00FB14F5" w:rsidRPr="00632519" w:rsidRDefault="001079FE" w:rsidP="000F3E3E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10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.4. Должностные лица </w:t>
      </w:r>
      <w:r w:rsidR="000F3E3E" w:rsidRPr="00632519">
        <w:rPr>
          <w:rFonts w:eastAsia="Times New Roman"/>
          <w:color w:val="000000" w:themeColor="text1"/>
          <w:szCs w:val="24"/>
          <w:lang w:eastAsia="ru-RU"/>
        </w:rPr>
        <w:t xml:space="preserve">ФГУП «НИИСУ», 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в должностные обязанности которых входит работа со сведениями о доходах (расходах), виновные в их разглашении или 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lastRenderedPageBreak/>
        <w:t xml:space="preserve">использовании в целях, не предусмотренных </w:t>
      </w:r>
      <w:r w:rsidR="00CE7BD1" w:rsidRPr="00632519">
        <w:rPr>
          <w:rFonts w:eastAsia="Times New Roman"/>
          <w:color w:val="000000" w:themeColor="text1"/>
          <w:szCs w:val="24"/>
          <w:lang w:eastAsia="ru-RU"/>
        </w:rPr>
        <w:t xml:space="preserve">законодательством 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Российской Федерации, несут ответственность в соответствии с законодательством Российской Федерации.</w:t>
      </w:r>
    </w:p>
    <w:p w:rsidR="00C3270B" w:rsidRPr="00632519" w:rsidRDefault="001079FE" w:rsidP="00E00A31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10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.5. Сведения о доходах (расходах), представленные в соответствии с настоящим Порядком гражданином (кандидатом), а также представляемые работником ежегодно, </w:t>
      </w:r>
      <w:r w:rsidR="00632519">
        <w:rPr>
          <w:rFonts w:eastAsia="Times New Roman"/>
          <w:color w:val="000000" w:themeColor="text1"/>
          <w:szCs w:val="24"/>
          <w:lang w:eastAsia="ru-RU"/>
        </w:rPr>
        <w:t xml:space="preserve">и информация о результатах проверки достоверности и полноты этих сведений 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приобщаются к личному делу работника</w:t>
      </w:r>
      <w:r w:rsidR="004769F4" w:rsidRPr="00632519">
        <w:rPr>
          <w:rFonts w:eastAsia="Times New Roman"/>
          <w:color w:val="000000" w:themeColor="text1"/>
          <w:szCs w:val="24"/>
          <w:lang w:eastAsia="ru-RU"/>
        </w:rPr>
        <w:t xml:space="preserve"> в </w:t>
      </w:r>
      <w:proofErr w:type="spellStart"/>
      <w:r w:rsidR="004769F4" w:rsidRPr="00632519">
        <w:rPr>
          <w:rFonts w:eastAsia="Times New Roman"/>
          <w:color w:val="000000" w:themeColor="text1"/>
          <w:szCs w:val="24"/>
          <w:lang w:eastAsia="ru-RU"/>
        </w:rPr>
        <w:t>законвертованном</w:t>
      </w:r>
      <w:proofErr w:type="spellEnd"/>
      <w:r w:rsidR="004769F4" w:rsidRPr="00632519">
        <w:rPr>
          <w:rFonts w:eastAsia="Times New Roman"/>
          <w:color w:val="000000" w:themeColor="text1"/>
          <w:szCs w:val="24"/>
          <w:lang w:eastAsia="ru-RU"/>
        </w:rPr>
        <w:t xml:space="preserve"> виде, с ограничительной отметкой на нем - «конфиденциально»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. </w:t>
      </w:r>
    </w:p>
    <w:p w:rsidR="00FB14F5" w:rsidRPr="00632519" w:rsidRDefault="00FB14F5" w:rsidP="00E00A31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В случае если граждан</w:t>
      </w:r>
      <w:r w:rsidR="007A4E3E">
        <w:rPr>
          <w:rFonts w:eastAsia="Times New Roman"/>
          <w:color w:val="000000" w:themeColor="text1"/>
          <w:szCs w:val="24"/>
          <w:lang w:eastAsia="ru-RU"/>
        </w:rPr>
        <w:t>е</w:t>
      </w: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 (кандидат</w:t>
      </w:r>
      <w:r w:rsidR="007A4E3E">
        <w:rPr>
          <w:rFonts w:eastAsia="Times New Roman"/>
          <w:color w:val="000000" w:themeColor="text1"/>
          <w:szCs w:val="24"/>
          <w:lang w:eastAsia="ru-RU"/>
        </w:rPr>
        <w:t>ы</w:t>
      </w:r>
      <w:r w:rsidRPr="00632519">
        <w:rPr>
          <w:rFonts w:eastAsia="Times New Roman"/>
          <w:color w:val="000000" w:themeColor="text1"/>
          <w:szCs w:val="24"/>
          <w:lang w:eastAsia="ru-RU"/>
        </w:rPr>
        <w:t>), представивши</w:t>
      </w:r>
      <w:r w:rsidR="007A1B0C" w:rsidRPr="00632519">
        <w:rPr>
          <w:rFonts w:eastAsia="Times New Roman"/>
          <w:color w:val="000000" w:themeColor="text1"/>
          <w:szCs w:val="24"/>
          <w:lang w:eastAsia="ru-RU"/>
        </w:rPr>
        <w:t>е</w:t>
      </w: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 в кадров</w:t>
      </w:r>
      <w:r w:rsidR="007A1B0C" w:rsidRPr="00632519">
        <w:rPr>
          <w:rFonts w:eastAsia="Times New Roman"/>
          <w:color w:val="000000" w:themeColor="text1"/>
          <w:szCs w:val="24"/>
          <w:lang w:eastAsia="ru-RU"/>
        </w:rPr>
        <w:t xml:space="preserve">ое </w:t>
      </w:r>
      <w:proofErr w:type="gramStart"/>
      <w:r w:rsidR="007A1B0C" w:rsidRPr="00632519">
        <w:rPr>
          <w:rFonts w:eastAsia="Times New Roman"/>
          <w:color w:val="000000" w:themeColor="text1"/>
          <w:szCs w:val="24"/>
          <w:lang w:eastAsia="ru-RU"/>
        </w:rPr>
        <w:t xml:space="preserve">подразделение </w:t>
      </w: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52714D">
        <w:rPr>
          <w:rFonts w:eastAsia="Times New Roman"/>
          <w:color w:val="000000" w:themeColor="text1"/>
          <w:szCs w:val="24"/>
          <w:lang w:eastAsia="ru-RU"/>
        </w:rPr>
        <w:t>ФГУП</w:t>
      </w:r>
      <w:proofErr w:type="gramEnd"/>
      <w:r w:rsidR="0052714D">
        <w:rPr>
          <w:rFonts w:eastAsia="Times New Roman"/>
          <w:color w:val="000000" w:themeColor="text1"/>
          <w:szCs w:val="24"/>
          <w:lang w:eastAsia="ru-RU"/>
        </w:rPr>
        <w:t xml:space="preserve"> «НИИСУ»</w:t>
      </w:r>
      <w:r w:rsidR="007A1B0C" w:rsidRPr="00632519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632519">
        <w:rPr>
          <w:rFonts w:eastAsia="Times New Roman"/>
          <w:color w:val="000000" w:themeColor="text1"/>
          <w:szCs w:val="24"/>
          <w:lang w:eastAsia="ru-RU"/>
        </w:rPr>
        <w:t>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</w:t>
      </w:r>
      <w:r w:rsidR="007A4E3E">
        <w:rPr>
          <w:rFonts w:eastAsia="Times New Roman"/>
          <w:color w:val="000000" w:themeColor="text1"/>
          <w:szCs w:val="24"/>
          <w:lang w:eastAsia="ru-RU"/>
        </w:rPr>
        <w:t>ов</w:t>
      </w:r>
      <w:r w:rsidRPr="00632519">
        <w:rPr>
          <w:rFonts w:eastAsia="Times New Roman"/>
          <w:color w:val="000000" w:themeColor="text1"/>
          <w:szCs w:val="24"/>
          <w:lang w:eastAsia="ru-RU"/>
        </w:rPr>
        <w:t xml:space="preserve"> и несовершеннолетних детей, не были назначены на должность, такие справки возвращаются указанным лицам по их письменному заявлению вместе с другими документами.</w:t>
      </w:r>
    </w:p>
    <w:p w:rsidR="00FB14F5" w:rsidRPr="00632519" w:rsidRDefault="001079FE" w:rsidP="007A1B0C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10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.6. </w:t>
      </w:r>
      <w:r w:rsidR="00FC5633" w:rsidRPr="00632519">
        <w:rPr>
          <w:rFonts w:eastAsia="Times New Roman"/>
          <w:color w:val="000000" w:themeColor="text1"/>
          <w:szCs w:val="24"/>
          <w:lang w:eastAsia="ru-RU"/>
        </w:rPr>
        <w:t xml:space="preserve">При 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непредставлени</w:t>
      </w:r>
      <w:r w:rsidR="00FC5633" w:rsidRPr="00632519">
        <w:rPr>
          <w:rFonts w:eastAsia="Times New Roman"/>
          <w:color w:val="000000" w:themeColor="text1"/>
          <w:szCs w:val="24"/>
          <w:lang w:eastAsia="ru-RU"/>
        </w:rPr>
        <w:t>и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 или представлени</w:t>
      </w:r>
      <w:r w:rsidR="00FC5633" w:rsidRPr="00632519">
        <w:rPr>
          <w:rFonts w:eastAsia="Times New Roman"/>
          <w:color w:val="000000" w:themeColor="text1"/>
          <w:szCs w:val="24"/>
          <w:lang w:eastAsia="ru-RU"/>
        </w:rPr>
        <w:t>и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 заведомо ложных сведений о доходах (расходах) гражданин не может быть назначен на должность</w:t>
      </w:r>
      <w:r w:rsidR="00FC5633" w:rsidRPr="00632519">
        <w:rPr>
          <w:rFonts w:eastAsia="Times New Roman"/>
          <w:color w:val="000000" w:themeColor="text1"/>
          <w:szCs w:val="24"/>
          <w:lang w:eastAsia="ru-RU"/>
        </w:rPr>
        <w:t>, включенную в Перечень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, а работник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4B11F3" w:rsidRPr="00632519" w:rsidRDefault="008F68C1" w:rsidP="001079FE">
      <w:pPr>
        <w:spacing w:before="100" w:beforeAutospacing="1" w:after="100" w:afterAutospacing="1"/>
        <w:rPr>
          <w:rFonts w:eastAsia="Times New Roman"/>
          <w:color w:val="000000" w:themeColor="text1"/>
          <w:szCs w:val="24"/>
          <w:lang w:eastAsia="ru-RU"/>
        </w:rPr>
      </w:pPr>
      <w:r w:rsidRPr="00632519">
        <w:rPr>
          <w:rFonts w:eastAsia="Times New Roman"/>
          <w:color w:val="000000" w:themeColor="text1"/>
          <w:szCs w:val="24"/>
          <w:lang w:eastAsia="ru-RU"/>
        </w:rPr>
        <w:t>1</w:t>
      </w:r>
      <w:r w:rsidR="001079FE" w:rsidRPr="00632519">
        <w:rPr>
          <w:rFonts w:eastAsia="Times New Roman"/>
          <w:color w:val="000000" w:themeColor="text1"/>
          <w:szCs w:val="24"/>
          <w:lang w:eastAsia="ru-RU"/>
        </w:rPr>
        <w:t>1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. </w:t>
      </w:r>
      <w:r w:rsidR="00CC425B" w:rsidRPr="00632519">
        <w:rPr>
          <w:rFonts w:eastAsia="Times New Roman"/>
          <w:color w:val="000000" w:themeColor="text1"/>
          <w:szCs w:val="24"/>
          <w:lang w:eastAsia="ru-RU"/>
        </w:rPr>
        <w:t>У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полномоченное должностное лицо, ответственное за работу по профилактике коррупционных и иных правонарушений в </w:t>
      </w:r>
      <w:r w:rsidR="006E1502" w:rsidRPr="00632519">
        <w:rPr>
          <w:rFonts w:eastAsia="Times New Roman"/>
          <w:color w:val="000000" w:themeColor="text1"/>
          <w:szCs w:val="24"/>
          <w:lang w:eastAsia="ru-RU"/>
        </w:rPr>
        <w:t>ФГУП «НИИСУ»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, организует размещение сведений о доходах работников, включенных в </w:t>
      </w:r>
      <w:r w:rsidR="00C94132">
        <w:rPr>
          <w:rFonts w:eastAsia="Times New Roman"/>
          <w:color w:val="000000" w:themeColor="text1"/>
          <w:szCs w:val="24"/>
          <w:lang w:eastAsia="ru-RU"/>
        </w:rPr>
        <w:t xml:space="preserve">пункты «б»-«д» 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Переч</w:t>
      </w:r>
      <w:r w:rsidR="00C94132">
        <w:rPr>
          <w:rFonts w:eastAsia="Times New Roman"/>
          <w:color w:val="000000" w:themeColor="text1"/>
          <w:szCs w:val="24"/>
          <w:lang w:eastAsia="ru-RU"/>
        </w:rPr>
        <w:t>ня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, в сети Интернет на официальном сайте </w:t>
      </w:r>
      <w:r w:rsidR="006E1502" w:rsidRPr="00632519">
        <w:rPr>
          <w:rFonts w:eastAsia="Times New Roman"/>
          <w:color w:val="000000" w:themeColor="text1"/>
          <w:szCs w:val="24"/>
          <w:lang w:eastAsia="ru-RU"/>
        </w:rPr>
        <w:t>предприятия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, в соответствии с </w:t>
      </w:r>
      <w:r w:rsidR="007A4E3E">
        <w:rPr>
          <w:rFonts w:eastAsia="Times New Roman"/>
          <w:color w:val="000000" w:themeColor="text1"/>
          <w:szCs w:val="24"/>
          <w:lang w:eastAsia="ru-RU"/>
        </w:rPr>
        <w:t>«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="007A4E3E">
        <w:rPr>
          <w:rFonts w:eastAsia="Times New Roman"/>
          <w:color w:val="000000" w:themeColor="text1"/>
          <w:szCs w:val="24"/>
          <w:lang w:eastAsia="ru-RU"/>
        </w:rPr>
        <w:t>»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, утвержденным Указом Президента Российской Федерации от 8 июля 2013 г. </w:t>
      </w:r>
      <w:r w:rsidR="00D10291" w:rsidRPr="00632519">
        <w:rPr>
          <w:rFonts w:eastAsia="Times New Roman"/>
          <w:color w:val="000000" w:themeColor="text1"/>
          <w:szCs w:val="24"/>
          <w:lang w:eastAsia="ru-RU"/>
        </w:rPr>
        <w:t>№</w:t>
      </w:r>
      <w:r w:rsidR="00FB14F5" w:rsidRPr="00632519">
        <w:rPr>
          <w:rFonts w:eastAsia="Times New Roman"/>
          <w:color w:val="000000" w:themeColor="text1"/>
          <w:szCs w:val="24"/>
          <w:lang w:eastAsia="ru-RU"/>
        </w:rPr>
        <w:t xml:space="preserve"> </w:t>
      </w:r>
      <w:hyperlink r:id="rId11" w:history="1">
        <w:r w:rsidR="00FB14F5" w:rsidRPr="00632519">
          <w:rPr>
            <w:rFonts w:eastAsia="Times New Roman"/>
            <w:color w:val="000000" w:themeColor="text1"/>
            <w:szCs w:val="24"/>
            <w:lang w:eastAsia="ru-RU"/>
          </w:rPr>
          <w:t>613</w:t>
        </w:r>
      </w:hyperlink>
      <w:r w:rsidR="00FB14F5" w:rsidRPr="00632519">
        <w:rPr>
          <w:rFonts w:eastAsia="Times New Roman"/>
          <w:color w:val="000000" w:themeColor="text1"/>
          <w:szCs w:val="24"/>
          <w:lang w:eastAsia="ru-RU"/>
        </w:rPr>
        <w:t>.</w:t>
      </w:r>
    </w:p>
    <w:p w:rsidR="004B11F3" w:rsidRPr="00632519" w:rsidRDefault="004B11F3" w:rsidP="00EF02D2">
      <w:pPr>
        <w:ind w:firstLine="0"/>
        <w:rPr>
          <w:rFonts w:eastAsia="Times New Roman"/>
          <w:color w:val="000000" w:themeColor="text1"/>
          <w:szCs w:val="24"/>
          <w:lang w:eastAsia="ru-RU"/>
        </w:rPr>
      </w:pPr>
    </w:p>
    <w:sectPr w:rsidR="004B11F3" w:rsidRPr="00632519" w:rsidSect="0077164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BD" w:rsidRDefault="00B11CBD" w:rsidP="00771648">
      <w:r>
        <w:separator/>
      </w:r>
    </w:p>
  </w:endnote>
  <w:endnote w:type="continuationSeparator" w:id="0">
    <w:p w:rsidR="00B11CBD" w:rsidRDefault="00B11CBD" w:rsidP="0077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BD" w:rsidRDefault="00B11CBD" w:rsidP="00771648">
      <w:r>
        <w:separator/>
      </w:r>
    </w:p>
  </w:footnote>
  <w:footnote w:type="continuationSeparator" w:id="0">
    <w:p w:rsidR="00B11CBD" w:rsidRDefault="00B11CBD" w:rsidP="0077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094865"/>
      <w:docPartObj>
        <w:docPartGallery w:val="Page Numbers (Top of Page)"/>
        <w:docPartUnique/>
      </w:docPartObj>
    </w:sdtPr>
    <w:sdtEndPr/>
    <w:sdtContent>
      <w:p w:rsidR="001079FE" w:rsidRDefault="001079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E4F">
          <w:rPr>
            <w:noProof/>
          </w:rPr>
          <w:t>4</w:t>
        </w:r>
        <w:r>
          <w:fldChar w:fldCharType="end"/>
        </w:r>
      </w:p>
    </w:sdtContent>
  </w:sdt>
  <w:p w:rsidR="00771648" w:rsidRDefault="007716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65484"/>
    <w:multiLevelType w:val="multilevel"/>
    <w:tmpl w:val="0DBA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F5"/>
    <w:rsid w:val="000213F3"/>
    <w:rsid w:val="00024528"/>
    <w:rsid w:val="000F3E3E"/>
    <w:rsid w:val="00100290"/>
    <w:rsid w:val="001029B0"/>
    <w:rsid w:val="0010536E"/>
    <w:rsid w:val="001079FE"/>
    <w:rsid w:val="00122988"/>
    <w:rsid w:val="00137DA7"/>
    <w:rsid w:val="001824F5"/>
    <w:rsid w:val="001A7DEC"/>
    <w:rsid w:val="00210C60"/>
    <w:rsid w:val="00240FDD"/>
    <w:rsid w:val="002552DF"/>
    <w:rsid w:val="00282545"/>
    <w:rsid w:val="002A1AF4"/>
    <w:rsid w:val="00362E6B"/>
    <w:rsid w:val="00374850"/>
    <w:rsid w:val="00377749"/>
    <w:rsid w:val="003932C6"/>
    <w:rsid w:val="003C3CBD"/>
    <w:rsid w:val="003C5F4B"/>
    <w:rsid w:val="003C6D20"/>
    <w:rsid w:val="004769F4"/>
    <w:rsid w:val="004A39B5"/>
    <w:rsid w:val="004B11F3"/>
    <w:rsid w:val="004C4B42"/>
    <w:rsid w:val="004D3A11"/>
    <w:rsid w:val="004E416F"/>
    <w:rsid w:val="0052714D"/>
    <w:rsid w:val="00560D3A"/>
    <w:rsid w:val="0058283A"/>
    <w:rsid w:val="00595697"/>
    <w:rsid w:val="00603D29"/>
    <w:rsid w:val="00632519"/>
    <w:rsid w:val="00636B2D"/>
    <w:rsid w:val="00684281"/>
    <w:rsid w:val="00692915"/>
    <w:rsid w:val="006C7B91"/>
    <w:rsid w:val="006E1502"/>
    <w:rsid w:val="00701C80"/>
    <w:rsid w:val="00705CBA"/>
    <w:rsid w:val="00761C5B"/>
    <w:rsid w:val="00771648"/>
    <w:rsid w:val="00790C75"/>
    <w:rsid w:val="007A1B0C"/>
    <w:rsid w:val="007A4E3E"/>
    <w:rsid w:val="007C42BC"/>
    <w:rsid w:val="007D071A"/>
    <w:rsid w:val="007F0790"/>
    <w:rsid w:val="0080604D"/>
    <w:rsid w:val="00815EFD"/>
    <w:rsid w:val="00822E4F"/>
    <w:rsid w:val="00835BAB"/>
    <w:rsid w:val="00872088"/>
    <w:rsid w:val="008C4271"/>
    <w:rsid w:val="008E0975"/>
    <w:rsid w:val="008F68C1"/>
    <w:rsid w:val="00966C6B"/>
    <w:rsid w:val="009922EB"/>
    <w:rsid w:val="009F11BF"/>
    <w:rsid w:val="009F7313"/>
    <w:rsid w:val="00A21A53"/>
    <w:rsid w:val="00A62013"/>
    <w:rsid w:val="00AD7328"/>
    <w:rsid w:val="00AF4A42"/>
    <w:rsid w:val="00B02A06"/>
    <w:rsid w:val="00B02CE0"/>
    <w:rsid w:val="00B11CBD"/>
    <w:rsid w:val="00B448FB"/>
    <w:rsid w:val="00BF08D1"/>
    <w:rsid w:val="00C3270B"/>
    <w:rsid w:val="00C816E4"/>
    <w:rsid w:val="00C87D00"/>
    <w:rsid w:val="00C94132"/>
    <w:rsid w:val="00C97FE0"/>
    <w:rsid w:val="00CC425B"/>
    <w:rsid w:val="00CE7BD1"/>
    <w:rsid w:val="00CF07C2"/>
    <w:rsid w:val="00D10291"/>
    <w:rsid w:val="00D329BE"/>
    <w:rsid w:val="00DB7014"/>
    <w:rsid w:val="00DE2BC6"/>
    <w:rsid w:val="00E00A31"/>
    <w:rsid w:val="00E1562A"/>
    <w:rsid w:val="00E42EC3"/>
    <w:rsid w:val="00E52AE1"/>
    <w:rsid w:val="00E93E86"/>
    <w:rsid w:val="00EF02D2"/>
    <w:rsid w:val="00EF3451"/>
    <w:rsid w:val="00EF7DB2"/>
    <w:rsid w:val="00F331B7"/>
    <w:rsid w:val="00F40EFD"/>
    <w:rsid w:val="00FA4F00"/>
    <w:rsid w:val="00FB14F5"/>
    <w:rsid w:val="00FC52B4"/>
    <w:rsid w:val="00FC5633"/>
    <w:rsid w:val="00FC773B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FB2F6-120C-48D3-BC3B-3470B958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4F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4F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14F5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FB14F5"/>
    <w:rPr>
      <w:color w:val="0000FF"/>
      <w:u w:val="single"/>
    </w:rPr>
  </w:style>
  <w:style w:type="paragraph" w:customStyle="1" w:styleId="pj">
    <w:name w:val="pj"/>
    <w:basedOn w:val="a"/>
    <w:rsid w:val="00FB14F5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pc">
    <w:name w:val="pc"/>
    <w:basedOn w:val="a"/>
    <w:rsid w:val="00FB14F5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pr">
    <w:name w:val="pr"/>
    <w:basedOn w:val="a"/>
    <w:rsid w:val="00FB14F5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9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9B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3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16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1648"/>
  </w:style>
  <w:style w:type="paragraph" w:styleId="aa">
    <w:name w:val="footer"/>
    <w:basedOn w:val="a"/>
    <w:link w:val="ab"/>
    <w:uiPriority w:val="99"/>
    <w:unhideWhenUsed/>
    <w:rsid w:val="007716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laws.ru/president/Ukaz-Prezidenta-RF-ot-08.07.2013-N-61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7517-1CC8-49C1-BD20-8AA8C46A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Капленков</dc:creator>
  <cp:lastModifiedBy>Мекеко Владимир Викторович</cp:lastModifiedBy>
  <cp:revision>2</cp:revision>
  <cp:lastPrinted>2017-08-28T06:14:00Z</cp:lastPrinted>
  <dcterms:created xsi:type="dcterms:W3CDTF">2018-06-14T13:22:00Z</dcterms:created>
  <dcterms:modified xsi:type="dcterms:W3CDTF">2018-06-14T13:22:00Z</dcterms:modified>
</cp:coreProperties>
</file>